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2FC4C5" w14:textId="4292002F" w:rsidR="00BA043E" w:rsidRPr="00A2043E" w:rsidRDefault="00BA043E" w:rsidP="00BA043E">
      <w:pPr>
        <w:pStyle w:val="SCH"/>
        <w:numPr>
          <w:ilvl w:val="0"/>
          <w:numId w:val="0"/>
        </w:numPr>
        <w:spacing w:after="0"/>
        <w:ind w:left="5671"/>
        <w:outlineLvl w:val="0"/>
        <w:rPr>
          <w:rFonts w:ascii="Times New Roman" w:hAnsi="Times New Roman" w:cs="Times New Roman"/>
          <w:b w:val="0"/>
          <w:i w:val="0"/>
          <w:sz w:val="20"/>
          <w:szCs w:val="20"/>
        </w:rPr>
      </w:pPr>
      <w:bookmarkStart w:id="0" w:name="RefSCH6"/>
      <w:bookmarkStart w:id="1" w:name="_Toc504140801"/>
      <w:bookmarkStart w:id="2" w:name="_Ref513135089"/>
      <w:bookmarkStart w:id="3" w:name="_Ref513135321"/>
      <w:bookmarkStart w:id="4" w:name="_Toc518653291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Приложение №</w:t>
      </w:r>
      <w:r w:rsidR="008916F1">
        <w:rPr>
          <w:rFonts w:ascii="Times New Roman" w:hAnsi="Times New Roman" w:cs="Times New Roman"/>
          <w:b w:val="0"/>
          <w:i w:val="0"/>
          <w:sz w:val="20"/>
          <w:szCs w:val="20"/>
        </w:rPr>
        <w:t>6</w:t>
      </w:r>
    </w:p>
    <w:p w14:paraId="2A9C6540" w14:textId="02C3D1A3" w:rsidR="00BA043E" w:rsidRPr="00A2043E" w:rsidRDefault="00BA043E" w:rsidP="00BA043E">
      <w:pPr>
        <w:pStyle w:val="SCH"/>
        <w:numPr>
          <w:ilvl w:val="0"/>
          <w:numId w:val="0"/>
        </w:numPr>
        <w:spacing w:after="0" w:line="240" w:lineRule="auto"/>
        <w:outlineLvl w:val="0"/>
        <w:rPr>
          <w:rFonts w:ascii="Times New Roman" w:hAnsi="Times New Roman" w:cs="Times New Roman"/>
          <w:b w:val="0"/>
          <w:i w:val="0"/>
          <w:sz w:val="22"/>
          <w:szCs w:val="22"/>
        </w:rPr>
      </w:pP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к договору №</w:t>
      </w:r>
      <w:r w:rsidR="00C61323">
        <w:rPr>
          <w:rFonts w:ascii="Times New Roman" w:hAnsi="Times New Roman" w:cs="Times New Roman"/>
          <w:b w:val="0"/>
          <w:i w:val="0"/>
          <w:sz w:val="20"/>
          <w:szCs w:val="20"/>
        </w:rPr>
        <w:t>2</w:t>
      </w:r>
      <w:r w:rsidR="008E4139">
        <w:rPr>
          <w:rFonts w:ascii="Times New Roman" w:hAnsi="Times New Roman" w:cs="Times New Roman"/>
          <w:b w:val="0"/>
          <w:i w:val="0"/>
          <w:sz w:val="20"/>
          <w:szCs w:val="20"/>
        </w:rPr>
        <w:t>8</w:t>
      </w:r>
      <w:r w:rsidR="00C61323">
        <w:rPr>
          <w:rFonts w:ascii="Times New Roman" w:hAnsi="Times New Roman" w:cs="Times New Roman"/>
          <w:b w:val="0"/>
          <w:i w:val="0"/>
          <w:sz w:val="20"/>
          <w:szCs w:val="20"/>
        </w:rPr>
        <w:t>КС-2023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 xml:space="preserve"> от «__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proofErr w:type="gramStart"/>
      <w:r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»_</w:t>
      </w:r>
      <w:proofErr w:type="gramEnd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__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_________ 20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2</w:t>
      </w:r>
      <w:r w:rsidR="009E4238">
        <w:rPr>
          <w:rFonts w:ascii="Times New Roman" w:hAnsi="Times New Roman" w:cs="Times New Roman"/>
          <w:b w:val="0"/>
          <w:i w:val="0"/>
          <w:sz w:val="20"/>
          <w:szCs w:val="20"/>
        </w:rPr>
        <w:t>3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г.</w:t>
      </w:r>
    </w:p>
    <w:bookmarkEnd w:id="0"/>
    <w:p w14:paraId="4CBE3D0D" w14:textId="0108676D" w:rsidR="00377564" w:rsidRPr="0080728B" w:rsidRDefault="00377564" w:rsidP="00377564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</w:pPr>
      <w:r w:rsidRPr="0080728B"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  <w:br/>
      </w:r>
      <w:bookmarkStart w:id="5" w:name="RefSCH6_1"/>
      <w:r w:rsidRPr="0080728B">
        <w:rPr>
          <w:rFonts w:ascii="Times New Roman" w:eastAsiaTheme="minorEastAsia" w:hAnsi="Times New Roman" w:cs="Times New Roman"/>
          <w:b/>
          <w:color w:val="auto"/>
          <w:sz w:val="22"/>
          <w:szCs w:val="22"/>
        </w:rPr>
        <w:t>Гарантии и заверения</w:t>
      </w:r>
      <w:bookmarkEnd w:id="1"/>
      <w:bookmarkEnd w:id="2"/>
      <w:bookmarkEnd w:id="3"/>
      <w:bookmarkEnd w:id="4"/>
      <w:bookmarkEnd w:id="5"/>
    </w:p>
    <w:p w14:paraId="3938F989" w14:textId="77777777" w:rsidR="00377564" w:rsidRPr="0080728B" w:rsidRDefault="00377564" w:rsidP="00377564">
      <w:pPr>
        <w:pStyle w:val="SCH"/>
        <w:widowControl w:val="0"/>
        <w:numPr>
          <w:ilvl w:val="0"/>
          <w:numId w:val="0"/>
        </w:numPr>
        <w:suppressAutoHyphens w:val="0"/>
        <w:spacing w:line="264" w:lineRule="auto"/>
        <w:jc w:val="left"/>
        <w:rPr>
          <w:rFonts w:ascii="Times New Roman" w:hAnsi="Times New Roman" w:cs="Times New Roman"/>
          <w:i w:val="0"/>
          <w:sz w:val="22"/>
          <w:szCs w:val="22"/>
        </w:rPr>
      </w:pPr>
    </w:p>
    <w:p w14:paraId="59C9C021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14:paraId="2BDC9725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«Должностное лицо Подрядчика»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</w:t>
      </w:r>
      <w:proofErr w:type="gramStart"/>
      <w:r w:rsidRPr="0080728B">
        <w:rPr>
          <w:rFonts w:ascii="Times New Roman" w:hAnsi="Times New Roman" w:cs="Times New Roman"/>
          <w:sz w:val="22"/>
          <w:szCs w:val="22"/>
          <w:lang w:eastAsia="en-US"/>
        </w:rPr>
        <w:t>правления  и</w:t>
      </w:r>
      <w:proofErr w:type="gramEnd"/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/ или совета директоров и лица, отвечающие за осуществление внутреннего контроля Подрядчика или его представителя-юридического лица.</w:t>
      </w:r>
    </w:p>
    <w:p w14:paraId="489F2229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«Представители Подрядчика»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>– любые третьи физические или юридические лица, уполномоченные в установленном законом порядке действовать от имени Подрядчика при исполнении Договора.</w:t>
      </w:r>
    </w:p>
    <w:p w14:paraId="1BEE4FD2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«Объекты Заказчика»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>– любые объекты недвижимости, законным владельцем или пользователем которых является Заказчик, на которых Представители Подрядчика выполняют Работы или исполняют иные обязанности, предусмотренные Договором.</w:t>
      </w:r>
    </w:p>
    <w:p w14:paraId="2078E55C" w14:textId="77777777" w:rsidR="00377564" w:rsidRPr="0080728B" w:rsidRDefault="00377564" w:rsidP="00377564">
      <w:pPr>
        <w:widowControl w:val="0"/>
        <w:tabs>
          <w:tab w:val="left" w:pos="601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b/>
          <w:sz w:val="22"/>
          <w:szCs w:val="22"/>
          <w:lang w:eastAsia="en-US"/>
        </w:rPr>
        <w:t>«Третьи лица»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Подрядчиком в целях исполнения обязательств по Договору.</w:t>
      </w:r>
    </w:p>
    <w:p w14:paraId="5903CB7E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настоящим заявляет, что на дату вступления в силу Договора:</w:t>
      </w:r>
    </w:p>
    <w:p w14:paraId="01A28F26" w14:textId="77777777" w:rsidR="00377564" w:rsidRPr="0080728B" w:rsidRDefault="00377564" w:rsidP="00377564">
      <w:pPr>
        <w:widowControl w:val="0"/>
        <w:numPr>
          <w:ilvl w:val="0"/>
          <w:numId w:val="6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t>Правоспособность и дееспособность</w:t>
      </w:r>
    </w:p>
    <w:p w14:paraId="545A4745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является компанией, надлежащим образом учрежденной, действующей и отвечающей требованиям законодательства Российской Федерации / иностранного государства, обладающей правом осуществления деятельности на территории Российской Федерации.</w:t>
      </w:r>
    </w:p>
    <w:p w14:paraId="266D1130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Подрядчиком соблюдены все правила и процедуры, установленные учредительными документами, законодательством Российской Федерации и / 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14:paraId="41392BB0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Подрядчик по требованию Заказчика представит копию решения уполномоченного органа управления или иного </w:t>
      </w:r>
      <w:proofErr w:type="gramStart"/>
      <w:r w:rsidRPr="0080728B">
        <w:rPr>
          <w:rFonts w:ascii="Times New Roman" w:hAnsi="Times New Roman" w:cs="Times New Roman"/>
          <w:sz w:val="22"/>
          <w:szCs w:val="22"/>
        </w:rPr>
        <w:t>органа</w:t>
      </w:r>
      <w:proofErr w:type="gramEnd"/>
      <w:r w:rsidRPr="0080728B">
        <w:rPr>
          <w:rFonts w:ascii="Times New Roman" w:hAnsi="Times New Roman" w:cs="Times New Roman"/>
          <w:sz w:val="22"/>
          <w:szCs w:val="22"/>
        </w:rPr>
        <w:t xml:space="preserve"> или лица об одобрении заключения Договора, надлежащим образом заверенную Подрядчиком.</w:t>
      </w:r>
    </w:p>
    <w:p w14:paraId="494DE331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В случае если заключение Договора в соответствии с учредительными документами Подрядчика, законодательства Российской Федерации и / или применимого иностранного законодательства, не подлежит предварительному одобрению, Подрядчик передает Заказчику мотивированное заявление об отсутствии необходимости предварительного одобрения заключения Договора, надлежащим образом заверенное Подрядчиком.</w:t>
      </w:r>
    </w:p>
    <w:p w14:paraId="4C11A9FD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14:paraId="5CB32AEC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14:paraId="60827BAB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отразит в налоговой отчетности НДС, уплаченный Заказчиком в составе цены Работ.</w:t>
      </w:r>
    </w:p>
    <w:p w14:paraId="08CF4A75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представит Заказчику первичные документы, соответствующие закону (включая счета-фактуры, акты приема-передачи и т.д.).</w:t>
      </w:r>
    </w:p>
    <w:p w14:paraId="13681D3C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настоящим гарантирует, что на дату вступления в силу Договора:</w:t>
      </w:r>
    </w:p>
    <w:p w14:paraId="1C363927" w14:textId="77777777" w:rsidR="00377564" w:rsidRPr="0080728B" w:rsidRDefault="00377564" w:rsidP="00377564">
      <w:pPr>
        <w:widowControl w:val="0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lastRenderedPageBreak/>
        <w:t>Подрядчик не совершал никаких корпоративных или иных действий, а также в отношении Подрядчика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14:paraId="673B430A" w14:textId="77777777" w:rsidR="00377564" w:rsidRPr="0080728B" w:rsidRDefault="00377564" w:rsidP="00377564">
      <w:pPr>
        <w:widowControl w:val="0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ни один из участников, акционеров, владеющих более чем 5 (пятью) процентами акций / долей в уставном капитале Подрядчика или Представителей  и / или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(«конечный бенефициар»)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 (пятидесяти) процентов долей участия;</w:t>
      </w:r>
    </w:p>
    <w:p w14:paraId="6787C779" w14:textId="77777777" w:rsidR="00377564" w:rsidRPr="0080728B" w:rsidRDefault="00377564" w:rsidP="00377564">
      <w:pPr>
        <w:widowControl w:val="0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государства;</w:t>
      </w:r>
    </w:p>
    <w:p w14:paraId="5EFC5BED" w14:textId="77777777" w:rsidR="00377564" w:rsidRPr="0080728B" w:rsidRDefault="00377564" w:rsidP="00377564">
      <w:pPr>
        <w:widowControl w:val="0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в отношении Должностных лиц, Представителей Подрядчика  и / или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/ или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14:paraId="125F6D50" w14:textId="77777777" w:rsidR="00377564" w:rsidRPr="0080728B" w:rsidRDefault="00377564" w:rsidP="00377564">
      <w:pPr>
        <w:widowControl w:val="0"/>
        <w:tabs>
          <w:tab w:val="left" w:pos="54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Подрядчик подтверждает, что ознакомлен со всей необходимой информацией, связанной с исполнением Договора, в том числе Задания на проектирование,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14:paraId="71F16436" w14:textId="3444A212" w:rsidR="00377564" w:rsidRPr="0080728B" w:rsidRDefault="00BA043E" w:rsidP="00377564">
      <w:pPr>
        <w:widowControl w:val="0"/>
        <w:tabs>
          <w:tab w:val="left" w:pos="54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E839EE">
        <w:rPr>
          <w:rFonts w:ascii="Times New Roman" w:hAnsi="Times New Roman" w:cs="Times New Roman"/>
          <w:sz w:val="22"/>
          <w:szCs w:val="22"/>
        </w:rPr>
        <w:t xml:space="preserve">Подрядчик подтверждает, что ознакомлен с ККЭ 907-011.529.194-2019 Кодекс корпоративной этики ЕСЭ-ГГ </w:t>
      </w:r>
      <w:r w:rsidRPr="0080728B">
        <w:rPr>
          <w:rFonts w:ascii="Times New Roman" w:hAnsi="Times New Roman" w:cs="Times New Roman"/>
          <w:sz w:val="22"/>
          <w:szCs w:val="22"/>
        </w:rPr>
        <w:t>(доступным в электронном виде на веб-сайте Заказчика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</w:t>
      </w:r>
      <w:hyperlink r:id="rId11" w:history="1">
        <w:r w:rsidR="009B4CEF">
          <w:rPr>
            <w:rStyle w:val="ad"/>
            <w:color w:val="0070C0"/>
          </w:rPr>
          <w:t>https://www.eurosib-td.ru/ru/zakupki-rabot-i-uslug/dokumenty.php</w:t>
        </w:r>
      </w:hyperlink>
      <w:r w:rsidRPr="0080728B">
        <w:rPr>
          <w:rFonts w:ascii="Times New Roman" w:hAnsi="Times New Roman" w:cs="Times New Roman"/>
          <w:sz w:val="22"/>
          <w:szCs w:val="22"/>
          <w:lang w:eastAsia="en-US"/>
        </w:rPr>
        <w:t>,</w:t>
      </w:r>
      <w:r w:rsidR="00377564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а также в бумажном виде в помещении Заказчика) и обязуется при исполнении Договора соблюдать, насколько это применимо к </w:t>
      </w:r>
      <w:r w:rsidR="00377564" w:rsidRPr="0080728B">
        <w:rPr>
          <w:rFonts w:ascii="Times New Roman" w:hAnsi="Times New Roman" w:cs="Times New Roman"/>
          <w:sz w:val="22"/>
          <w:szCs w:val="22"/>
        </w:rPr>
        <w:t>Подрядчику</w:t>
      </w:r>
      <w:r w:rsidR="00377564" w:rsidRPr="0080728B">
        <w:rPr>
          <w:rFonts w:ascii="Times New Roman" w:hAnsi="Times New Roman" w:cs="Times New Roman"/>
          <w:sz w:val="22"/>
          <w:szCs w:val="22"/>
          <w:lang w:eastAsia="en-US"/>
        </w:rPr>
        <w:t>, основные принципы, изложенные в указанных в настоящем пункте документах.</w:t>
      </w:r>
    </w:p>
    <w:p w14:paraId="549E56C4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Подрядчика, предусмотренных в настоящем пункте Гарантий и заверений.</w:t>
      </w:r>
    </w:p>
    <w:p w14:paraId="59736D73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гарантирует Заказчику, что, в случае возникновения претензий к Подрядчику, независимо от их характера, со стороны третьих лиц, Заказчик не несет по ним никакой материальной, финансовой и юридической ответственности, кроме случаев, когда вина Заказчика доказана в судебном порядке.</w:t>
      </w:r>
    </w:p>
    <w:p w14:paraId="3C3AC339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гарантирует Заказчику соблюдение требований законодательства о персональных данных.</w:t>
      </w:r>
    </w:p>
    <w:p w14:paraId="35603182" w14:textId="77777777" w:rsidR="00377564" w:rsidRPr="0080728B" w:rsidRDefault="00377564" w:rsidP="00377564">
      <w:pPr>
        <w:widowControl w:val="0"/>
        <w:numPr>
          <w:ilvl w:val="0"/>
          <w:numId w:val="6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t>Отказ от найма работников</w:t>
      </w:r>
    </w:p>
    <w:p w14:paraId="46580CDC" w14:textId="77777777" w:rsidR="00377564" w:rsidRPr="0080728B" w:rsidRDefault="00377564" w:rsidP="00377564">
      <w:pPr>
        <w:widowControl w:val="0"/>
        <w:tabs>
          <w:tab w:val="left" w:pos="54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В период действия Договора и в течение 3 (трех) лет с даты окончания срока его действия </w:t>
      </w:r>
      <w:r w:rsidRPr="0080728B">
        <w:rPr>
          <w:rFonts w:ascii="Times New Roman" w:hAnsi="Times New Roman" w:cs="Times New Roman"/>
          <w:sz w:val="22"/>
          <w:szCs w:val="22"/>
        </w:rPr>
        <w:t xml:space="preserve">Подрядчик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обязуется не предлагать работникам Заказчика ни в какой форме (в том числе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заключать с работниками Заказчика указанные выше в настоящем пункте трудовые и гражданско-правовые договоры, а также не принимать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lastRenderedPageBreak/>
        <w:t>предложения работников Заказчика о заключении названных трудовых и гражданско-правовых договоров.</w:t>
      </w:r>
    </w:p>
    <w:p w14:paraId="3AF23C73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Подрядчика, не будут предлагать работникам Заказчика ни в какой форме (в том числе,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будут заключать с работниками Заказчика указанные выше в настоящем пункте трудовые и гражданско-правовые договоры, а также не будут принимать предложения работников Заказчика о заключении названных трудовых и гражданско-правовых договоров.</w:t>
      </w:r>
    </w:p>
    <w:p w14:paraId="7A05CA29" w14:textId="5422F00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В случае если у Заказчика есть основания полагать, что </w:t>
      </w:r>
      <w:r w:rsidRPr="0080728B">
        <w:rPr>
          <w:rFonts w:ascii="Times New Roman" w:hAnsi="Times New Roman" w:cs="Times New Roman"/>
          <w:sz w:val="22"/>
          <w:szCs w:val="22"/>
        </w:rPr>
        <w:t xml:space="preserve">Подрядчик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нарушил обязательство, указанное в настоящем пункте Гарантий и заверений, либо что гарантия, выданная Подрядчиком в данном пункте, оказалась нарушена, Заказчик вправе потребовать выплаты штрафа в размере </w:t>
      </w:r>
      <w:r w:rsidR="00BA043E" w:rsidRPr="00FD1D13">
        <w:rPr>
          <w:rFonts w:ascii="Times New Roman" w:hAnsi="Times New Roman" w:cs="Times New Roman"/>
          <w:sz w:val="22"/>
          <w:szCs w:val="22"/>
          <w:lang w:eastAsia="en-US"/>
        </w:rPr>
        <w:t>10% (</w:t>
      </w:r>
      <w:r w:rsidR="00BA043E">
        <w:rPr>
          <w:rFonts w:ascii="Times New Roman" w:hAnsi="Times New Roman" w:cs="Times New Roman"/>
          <w:sz w:val="22"/>
          <w:szCs w:val="22"/>
          <w:lang w:eastAsia="en-US"/>
        </w:rPr>
        <w:t xml:space="preserve">десять) </w:t>
      </w:r>
      <w:r w:rsidR="00BA043E" w:rsidRPr="00FD1D13">
        <w:rPr>
          <w:rFonts w:ascii="Times New Roman" w:hAnsi="Times New Roman" w:cs="Times New Roman"/>
          <w:sz w:val="22"/>
          <w:szCs w:val="22"/>
          <w:lang w:eastAsia="en-US"/>
        </w:rPr>
        <w:t xml:space="preserve">процентов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>от цены Договора в течение 10 (десяти) рабочих дней со дня получения соответствующего требования Заказчика.</w:t>
      </w:r>
    </w:p>
    <w:p w14:paraId="4B29848D" w14:textId="77777777" w:rsidR="00377564" w:rsidRPr="0080728B" w:rsidRDefault="00377564" w:rsidP="00377564">
      <w:pPr>
        <w:widowControl w:val="0"/>
        <w:numPr>
          <w:ilvl w:val="0"/>
          <w:numId w:val="6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t>Миграционные требования</w:t>
      </w:r>
    </w:p>
    <w:p w14:paraId="12CEE03B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Заказчик не оказывает Представителям Подрядчика какого-либо содействия по организации въезда / выезда на / с территории Российской Федерации Представителей Подрядчика,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Подрядчика </w:t>
      </w:r>
      <w:r w:rsidRPr="0080728B">
        <w:rPr>
          <w:rFonts w:ascii="Times New Roman" w:hAnsi="Times New Roman" w:cs="Times New Roman"/>
          <w:sz w:val="22"/>
          <w:szCs w:val="22"/>
        </w:rPr>
        <w:t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«</w:t>
      </w:r>
      <w:r w:rsidRPr="0080728B">
        <w:rPr>
          <w:rFonts w:ascii="Times New Roman" w:hAnsi="Times New Roman" w:cs="Times New Roman"/>
          <w:b/>
          <w:sz w:val="22"/>
          <w:szCs w:val="22"/>
        </w:rPr>
        <w:t>Миграционное законодательство</w:t>
      </w:r>
      <w:r w:rsidRPr="0080728B">
        <w:rPr>
          <w:rFonts w:ascii="Times New Roman" w:hAnsi="Times New Roman" w:cs="Times New Roman"/>
          <w:sz w:val="22"/>
          <w:szCs w:val="22"/>
        </w:rPr>
        <w:t>»).</w:t>
      </w:r>
    </w:p>
    <w:p w14:paraId="257CE418" w14:textId="77777777" w:rsidR="00377564" w:rsidRPr="0080728B" w:rsidRDefault="00377564" w:rsidP="00377564">
      <w:pPr>
        <w:widowControl w:val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Подрядчик </w:t>
      </w:r>
      <w:r w:rsidRPr="0080728B">
        <w:rPr>
          <w:rFonts w:ascii="Times New Roman" w:eastAsia="Calibri" w:hAnsi="Times New Roman" w:cs="Times New Roman"/>
          <w:sz w:val="22"/>
          <w:szCs w:val="22"/>
          <w:lang w:eastAsia="en-US"/>
        </w:rPr>
        <w:t>обязуется:</w:t>
      </w:r>
    </w:p>
    <w:p w14:paraId="43472A16" w14:textId="77777777" w:rsidR="00377564" w:rsidRPr="0080728B" w:rsidRDefault="00377564" w:rsidP="00377564">
      <w:pPr>
        <w:widowControl w:val="0"/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допускать Представителей Подрядчика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14:paraId="1C265EC4" w14:textId="77777777" w:rsidR="00377564" w:rsidRPr="0080728B" w:rsidRDefault="00377564" w:rsidP="00377564">
      <w:pPr>
        <w:widowControl w:val="0"/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предоставить Заказчику документы, подтверждающие соблюдение требований Миграционного законодательства, в любое время по требованию Заказчика.</w:t>
      </w:r>
    </w:p>
    <w:p w14:paraId="070E57B4" w14:textId="77777777" w:rsidR="00377564" w:rsidRPr="0080728B" w:rsidRDefault="00377564" w:rsidP="00377564">
      <w:pPr>
        <w:widowControl w:val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eastAsia="Calibri" w:hAnsi="Times New Roman" w:cs="Times New Roman"/>
          <w:sz w:val="22"/>
          <w:szCs w:val="22"/>
          <w:lang w:eastAsia="en-US"/>
        </w:rPr>
        <w:t>Заказчик вправе:</w:t>
      </w:r>
    </w:p>
    <w:p w14:paraId="4C474757" w14:textId="77777777" w:rsidR="00377564" w:rsidRPr="0080728B" w:rsidRDefault="00377564" w:rsidP="00377564">
      <w:pPr>
        <w:widowControl w:val="0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осуществить проверку наличия документов, разрешающих осуществление трудовой деятельности на территории Российской Федерации, у Представителей Подрядчика и Третьих лиц, находящихся на Объектах Заказчика, в любое время;</w:t>
      </w:r>
    </w:p>
    <w:p w14:paraId="6588C239" w14:textId="77777777" w:rsidR="00377564" w:rsidRPr="0080728B" w:rsidRDefault="00377564" w:rsidP="00377564">
      <w:pPr>
        <w:widowControl w:val="0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не допустить или удалить с территории Объектов Заказчика Представителей Подрядчика и Третьих лиц, у которых отсутствуют разрешительные документы. При этом, такие действия Заказчика не являются нарушением Договора;</w:t>
      </w:r>
    </w:p>
    <w:p w14:paraId="4A8FFAF2" w14:textId="77777777" w:rsidR="00377564" w:rsidRPr="0080728B" w:rsidRDefault="00377564" w:rsidP="00377564">
      <w:pPr>
        <w:widowControl w:val="0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отказаться от Договора в одностороннем порядке в случае неоднократного или существенного нарушения Подрядчиком требований настоящего раздела.</w:t>
      </w:r>
    </w:p>
    <w:p w14:paraId="109AE185" w14:textId="77777777" w:rsidR="00377564" w:rsidRPr="0080728B" w:rsidRDefault="00377564" w:rsidP="00377564">
      <w:pPr>
        <w:widowControl w:val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Pr="0080728B">
        <w:rPr>
          <w:rFonts w:ascii="Times New Roman" w:eastAsia="Calibri" w:hAnsi="Times New Roman" w:cs="Times New Roman"/>
          <w:sz w:val="22"/>
          <w:szCs w:val="22"/>
          <w:lang w:eastAsia="en-US"/>
        </w:rPr>
        <w:t>обязуется:</w:t>
      </w:r>
    </w:p>
    <w:p w14:paraId="20CA695C" w14:textId="77777777" w:rsidR="00377564" w:rsidRPr="0080728B" w:rsidRDefault="00377564" w:rsidP="00377564">
      <w:pPr>
        <w:widowControl w:val="0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уведомить Представителей и Третьих лиц о требованиях и правах Заказчика, установленных настоящим пунктом; </w:t>
      </w:r>
    </w:p>
    <w:p w14:paraId="1038B130" w14:textId="77777777" w:rsidR="00377564" w:rsidRPr="0080728B" w:rsidRDefault="00377564" w:rsidP="00377564">
      <w:pPr>
        <w:widowControl w:val="0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14:paraId="69F22BD8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lastRenderedPageBreak/>
        <w:t>Подрядчик несет ответственность за неисполнение Представителями и Третьими лицами требований Заказчика, установленных настоящим пунктом, а именно: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Федерации, Подрядчик уплачивает Заказчику штрафную неустойку в размере 50 (пятьдесят) тысяч рублей по каждому факту нарушений, вне зависимости от числа Представителей Подрядчика, не имеющих разрешений.</w:t>
      </w:r>
    </w:p>
    <w:p w14:paraId="0A88DA29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обязуется возместить Заказчику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Заказчика в связи с нарушением Подрядчиком требований настоящего пункта по результатам проверки Государственных органов.</w:t>
      </w:r>
    </w:p>
    <w:p w14:paraId="3F25FE75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Возмещение Заказчику убытков, причиненных неисполнением требований настоящего пункта, не освобождает Подрядчика от иной ответственности, предусмотренной Договором или применимым законодательством.</w:t>
      </w:r>
    </w:p>
    <w:p w14:paraId="2F9FA4BF" w14:textId="77777777" w:rsidR="00377564" w:rsidRPr="0080728B" w:rsidRDefault="00377564" w:rsidP="00377564">
      <w:pPr>
        <w:widowControl w:val="0"/>
        <w:numPr>
          <w:ilvl w:val="0"/>
          <w:numId w:val="6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t>Опубликование информации о Договоре</w:t>
      </w:r>
    </w:p>
    <w:p w14:paraId="1A800FDA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Заказчика.</w:t>
      </w:r>
    </w:p>
    <w:p w14:paraId="3DECD737" w14:textId="77777777" w:rsidR="00377564" w:rsidRPr="0080728B" w:rsidRDefault="00377564" w:rsidP="00377564">
      <w:pPr>
        <w:widowControl w:val="0"/>
        <w:numPr>
          <w:ilvl w:val="0"/>
          <w:numId w:val="6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t>Соответствие продукции, работ (услуг) стандартам качества</w:t>
      </w:r>
    </w:p>
    <w:p w14:paraId="42093B96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Подрядчик обеспечивает соответствие выполняемых Работ требованиям Задания на проектирование, иным условиям Договора; действующему законодательству и Обязательным техническим правилам (в том числе, носящим рекомендательный характер).</w:t>
      </w:r>
    </w:p>
    <w:p w14:paraId="773FC4D4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При этом:</w:t>
      </w:r>
    </w:p>
    <w:p w14:paraId="646EE2F6" w14:textId="77777777" w:rsidR="00377564" w:rsidRPr="0080728B" w:rsidRDefault="00377564" w:rsidP="00377564">
      <w:pPr>
        <w:widowControl w:val="0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14:paraId="0D05F194" w14:textId="77777777" w:rsidR="00377564" w:rsidRPr="0080728B" w:rsidRDefault="00377564" w:rsidP="00377564">
      <w:pPr>
        <w:widowControl w:val="0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Подрядчика. В связи с чем, последний обязуется в счет цены Договора внести требуемые изменения в Результаты Работ, а также в любую сопутствующую документацию, требующиеся для законной коммерческой эксплуатации объекта, созданного на их основе.</w:t>
      </w:r>
    </w:p>
    <w:p w14:paraId="3811780F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В таком случае Подрядчик обязуется со своей стороны приложить все усилия для получения положительного заключения Экспертизы.</w:t>
      </w:r>
    </w:p>
    <w:p w14:paraId="1137A142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Подрядчика, Заказчик вправе взыскать с Подрядчика штрафную неустойку в размере [10 (десяти) процентов от стоимости Работ]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14:paraId="1E32113C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В случае неисполнения (ненадлежащего исполнения) Подрядчиком своих обязанностей Заказчик вправе взыскать с Подрядчика соответствующие убытки в полном размере (включая реальный ущерб и упущенную выгоду). В состав таких убытков включаются любые затраты Заказчика, понесенные или необходимые для внесения изменений в выполняемые Работы, в любую сопутствующую документацию, требующуюся для законной коммерческой эксплуатации Заказчиком результата выполняемых Работ, и ее согласования с соответствующими Государственными органами; взысканные с Заказчика штрафные санкции, в том числе </w:t>
      </w:r>
      <w:r w:rsidRPr="0080728B">
        <w:rPr>
          <w:rFonts w:ascii="Times New Roman" w:hAnsi="Times New Roman" w:cs="Times New Roman"/>
          <w:sz w:val="22"/>
          <w:szCs w:val="22"/>
        </w:rPr>
        <w:lastRenderedPageBreak/>
        <w:t xml:space="preserve">Государственными органами, а также неполученная Заказчиком прибыль от законной коммерческой эксплуатации Заказчиком результата выполняемых Работ на территории </w:t>
      </w:r>
      <w:r w:rsidRPr="0080728B">
        <w:rPr>
          <w:rFonts w:ascii="Times New Roman" w:hAnsi="Times New Roman" w:cs="Times New Roman"/>
          <w:bCs/>
          <w:iCs/>
          <w:sz w:val="22"/>
          <w:szCs w:val="22"/>
        </w:rPr>
        <w:t>Российской Федерации</w:t>
      </w:r>
      <w:r w:rsidRPr="0080728B">
        <w:rPr>
          <w:rFonts w:ascii="Times New Roman" w:hAnsi="Times New Roman" w:cs="Times New Roman"/>
          <w:sz w:val="22"/>
          <w:szCs w:val="22"/>
        </w:rPr>
        <w:t>.</w:t>
      </w:r>
    </w:p>
    <w:p w14:paraId="01CBDD61" w14:textId="77777777" w:rsidR="00377564" w:rsidRPr="0080728B" w:rsidRDefault="00377564" w:rsidP="00377564">
      <w:pPr>
        <w:widowControl w:val="0"/>
        <w:numPr>
          <w:ilvl w:val="0"/>
          <w:numId w:val="6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t>Ответственность за нарушение Гарантий и заверений</w:t>
      </w:r>
    </w:p>
    <w:p w14:paraId="04F876A8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iCs/>
          <w:sz w:val="22"/>
          <w:szCs w:val="22"/>
          <w:lang w:eastAsia="en-US"/>
        </w:rPr>
        <w:t>Выполнение Подрядчиком требований, указанных в настоящем Приложении, является существенным условием настоящего Договора.</w:t>
      </w:r>
    </w:p>
    <w:p w14:paraId="4AECC926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убытков, связанных с прекращением Договора. </w:t>
      </w:r>
    </w:p>
    <w:p w14:paraId="78ED9786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Подрядчик обязуется возместить Заказчику любые убытки, возникшие вследствие или в связи с нарушением Подрядчиком настоящих Гарантий и заверений.</w:t>
      </w:r>
    </w:p>
    <w:p w14:paraId="4DDAF3B4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Pr="0080728B">
        <w:rPr>
          <w:rFonts w:ascii="Times New Roman" w:hAnsi="Times New Roman" w:cs="Times New Roman"/>
          <w:sz w:val="22"/>
          <w:szCs w:val="22"/>
        </w:rPr>
        <w:t xml:space="preserve">уведомлен о том, что в случае нарушения настоящих Гарантий и заверений Заказчик вправе отказаться от заключения с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Подрядчиком </w:t>
      </w:r>
      <w:r w:rsidRPr="0080728B">
        <w:rPr>
          <w:rFonts w:ascii="Times New Roman" w:hAnsi="Times New Roman" w:cs="Times New Roman"/>
          <w:sz w:val="22"/>
          <w:szCs w:val="22"/>
        </w:rPr>
        <w:t xml:space="preserve">каких-либо договоров в будущем, в том числе, но не ограничиваясь этим, отказать в приеме заявки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Подрядчика </w:t>
      </w:r>
      <w:r w:rsidRPr="0080728B">
        <w:rPr>
          <w:rFonts w:ascii="Times New Roman" w:hAnsi="Times New Roman" w:cs="Times New Roman"/>
          <w:sz w:val="22"/>
          <w:szCs w:val="22"/>
        </w:rPr>
        <w:t>на участие в закупочных процедурах, проводимых Заказчиком.</w:t>
      </w:r>
    </w:p>
    <w:p w14:paraId="63C41C53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Pr="0080728B">
        <w:rPr>
          <w:rFonts w:ascii="Times New Roman" w:hAnsi="Times New Roman" w:cs="Times New Roman"/>
          <w:sz w:val="22"/>
          <w:szCs w:val="22"/>
        </w:rPr>
        <w:t>обязуется незамедлительно уведомить Заказчика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14:paraId="757F977B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Pr="0080728B">
        <w:rPr>
          <w:rFonts w:ascii="Times New Roman" w:hAnsi="Times New Roman" w:cs="Times New Roman"/>
          <w:sz w:val="22"/>
          <w:szCs w:val="22"/>
        </w:rPr>
        <w:t xml:space="preserve">подтверждает, что вся информация, предоставленная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Подрядчиком </w:t>
      </w:r>
      <w:r w:rsidRPr="0080728B">
        <w:rPr>
          <w:rFonts w:ascii="Times New Roman" w:hAnsi="Times New Roman" w:cs="Times New Roman"/>
          <w:sz w:val="22"/>
          <w:szCs w:val="22"/>
        </w:rPr>
        <w:t xml:space="preserve">Заказчику в связи с Договором, соответствует действительности, является полной и точной во всех отношениях, и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Pr="0080728B">
        <w:rPr>
          <w:rFonts w:ascii="Times New Roman" w:hAnsi="Times New Roman" w:cs="Times New Roman"/>
          <w:sz w:val="22"/>
          <w:szCs w:val="22"/>
        </w:rPr>
        <w:t xml:space="preserve">не скрывает никаких фактов, которые, если бы они стали известны, могли бы оказать неблагоприятное влияние на решение Заказчика о продолжении договорных отношений с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>Подрядчиком</w:t>
      </w:r>
      <w:r w:rsidRPr="0080728B">
        <w:rPr>
          <w:rFonts w:ascii="Times New Roman" w:hAnsi="Times New Roman" w:cs="Times New Roman"/>
          <w:sz w:val="22"/>
          <w:szCs w:val="22"/>
        </w:rPr>
        <w:t>.</w:t>
      </w:r>
    </w:p>
    <w:p w14:paraId="3AE34923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Если в период исполнения обязанностей по Договору какие-либо лицензии, сертификаты и иные разрешения и свидетельства Подрядчика будут аннулированы, признаны недействительными или утратят силу по иным основаниям, Подрядчик обязан направить Заказчику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Подрядчика получить дополнительные лицензии, сертификаты, разрешения, допуски, Подрядчик обязан направить Заказчику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Подрядчика в саморегулируемой организации, являющееся основанием для законного исполнения Подрядчиком обязанностей по Договору, частично или в полном объеме.</w:t>
      </w:r>
    </w:p>
    <w:p w14:paraId="3C799C81" w14:textId="1114D013" w:rsidR="00377564" w:rsidRPr="00157A9C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В случае нарушения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Подрядчиком </w:t>
      </w:r>
      <w:r w:rsidRPr="0080728B">
        <w:rPr>
          <w:rFonts w:ascii="Times New Roman" w:hAnsi="Times New Roman" w:cs="Times New Roman"/>
          <w:sz w:val="22"/>
          <w:szCs w:val="22"/>
        </w:rPr>
        <w:t xml:space="preserve">указанной обязанности, Заказчик вправе взыскать с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Подрядчика </w:t>
      </w:r>
      <w:r w:rsidR="00BA043E" w:rsidRPr="00157A9C">
        <w:rPr>
          <w:rFonts w:ascii="Times New Roman" w:hAnsi="Times New Roman" w:cs="Times New Roman"/>
          <w:sz w:val="22"/>
          <w:szCs w:val="22"/>
        </w:rPr>
        <w:t xml:space="preserve">неустойку в размере </w:t>
      </w:r>
      <w:r w:rsidRPr="00157A9C">
        <w:rPr>
          <w:rFonts w:ascii="Times New Roman" w:hAnsi="Times New Roman" w:cs="Times New Roman"/>
          <w:sz w:val="22"/>
          <w:szCs w:val="22"/>
        </w:rPr>
        <w:t>10 (десяти) процентов от общей Цены Работ по Договору.</w:t>
      </w:r>
    </w:p>
    <w:tbl>
      <w:tblPr>
        <w:tblpPr w:leftFromText="180" w:rightFromText="180" w:bottomFromText="160" w:vertAnchor="text" w:tblpXSpec="right" w:tblpY="1"/>
        <w:tblOverlap w:val="never"/>
        <w:tblW w:w="9781" w:type="dxa"/>
        <w:tblLook w:val="01E0" w:firstRow="1" w:lastRow="1" w:firstColumn="1" w:lastColumn="1" w:noHBand="0" w:noVBand="0"/>
      </w:tblPr>
      <w:tblGrid>
        <w:gridCol w:w="4962"/>
        <w:gridCol w:w="4819"/>
      </w:tblGrid>
      <w:tr w:rsidR="00C677D8" w:rsidRPr="00157A9C" w14:paraId="20033A3B" w14:textId="77777777" w:rsidTr="000A4C39">
        <w:trPr>
          <w:trHeight w:val="1978"/>
        </w:trPr>
        <w:tc>
          <w:tcPr>
            <w:tcW w:w="4962" w:type="dxa"/>
          </w:tcPr>
          <w:p w14:paraId="5478F0ED" w14:textId="77777777" w:rsidR="00C677D8" w:rsidRPr="007539D2" w:rsidRDefault="00C677D8" w:rsidP="00C677D8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7539D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Подрядчик:</w:t>
            </w:r>
          </w:p>
          <w:p w14:paraId="0161B275" w14:textId="77777777" w:rsidR="00C677D8" w:rsidRDefault="00C677D8" w:rsidP="00C677D8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54F09BA9" w14:textId="325F4664" w:rsidR="00C677D8" w:rsidRDefault="00C677D8" w:rsidP="00C677D8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539D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___________________ </w:t>
            </w:r>
            <w:bookmarkStart w:id="6" w:name="_GoBack"/>
            <w:bookmarkEnd w:id="6"/>
          </w:p>
          <w:p w14:paraId="6C59B169" w14:textId="2D907C76" w:rsidR="00C677D8" w:rsidRPr="00DA131A" w:rsidRDefault="00C677D8" w:rsidP="00C677D8">
            <w:pPr>
              <w:pStyle w:val="afa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539D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М.П. </w:t>
            </w:r>
          </w:p>
        </w:tc>
        <w:tc>
          <w:tcPr>
            <w:tcW w:w="4819" w:type="dxa"/>
          </w:tcPr>
          <w:p w14:paraId="6F95A1A7" w14:textId="77777777" w:rsidR="00C677D8" w:rsidRPr="007539D2" w:rsidRDefault="00C677D8" w:rsidP="00C677D8">
            <w:pPr>
              <w:autoSpaceDE w:val="0"/>
              <w:autoSpaceDN w:val="0"/>
              <w:adjustRightInd w:val="0"/>
              <w:ind w:left="33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7539D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Заказчик:</w:t>
            </w:r>
          </w:p>
          <w:p w14:paraId="5A677961" w14:textId="77777777" w:rsidR="00C677D8" w:rsidRPr="007539D2" w:rsidRDefault="00C677D8" w:rsidP="00C677D8">
            <w:pPr>
              <w:pStyle w:val="26"/>
              <w:spacing w:after="0" w:line="240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7539D2">
              <w:rPr>
                <w:rFonts w:ascii="Times New Roman" w:hAnsi="Times New Roman" w:cs="Times New Roman"/>
                <w:sz w:val="22"/>
                <w:szCs w:val="22"/>
              </w:rPr>
              <w:t xml:space="preserve">Директор Усть-Илимской ГЭС </w:t>
            </w:r>
          </w:p>
          <w:p w14:paraId="4EA865DD" w14:textId="77777777" w:rsidR="00C677D8" w:rsidRPr="007539D2" w:rsidRDefault="00C677D8" w:rsidP="00C677D8">
            <w:pPr>
              <w:pStyle w:val="26"/>
              <w:spacing w:after="0" w:line="240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7539D2">
              <w:rPr>
                <w:rFonts w:ascii="Times New Roman" w:hAnsi="Times New Roman" w:cs="Times New Roman"/>
                <w:sz w:val="22"/>
                <w:szCs w:val="22"/>
              </w:rPr>
              <w:t xml:space="preserve">(филиала ООО «ЕвроСибЭнерго-Гидрогенерация»)                                 </w:t>
            </w:r>
          </w:p>
          <w:p w14:paraId="2D58B125" w14:textId="77777777" w:rsidR="00C677D8" w:rsidRPr="007539D2" w:rsidRDefault="00C677D8" w:rsidP="00C677D8">
            <w:pPr>
              <w:autoSpaceDE w:val="0"/>
              <w:autoSpaceDN w:val="0"/>
              <w:adjustRightInd w:val="0"/>
              <w:ind w:left="33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539D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___________________ </w:t>
            </w:r>
            <w:proofErr w:type="spellStart"/>
            <w:r w:rsidRPr="007539D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А.А.Карпачев</w:t>
            </w:r>
            <w:proofErr w:type="spellEnd"/>
          </w:p>
          <w:p w14:paraId="0F8FF052" w14:textId="3E909476" w:rsidR="00C677D8" w:rsidRPr="00DA131A" w:rsidRDefault="00C677D8" w:rsidP="00C677D8">
            <w:pPr>
              <w:pStyle w:val="afa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539D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М.П.</w:t>
            </w:r>
            <w:r w:rsidRPr="007319F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</w:tbl>
    <w:p w14:paraId="08019EB1" w14:textId="59300DBD" w:rsidR="004A2C61" w:rsidRPr="00157A9C" w:rsidRDefault="004A2C61" w:rsidP="00157A9C">
      <w:pPr>
        <w:rPr>
          <w:sz w:val="22"/>
          <w:szCs w:val="22"/>
        </w:rPr>
      </w:pPr>
    </w:p>
    <w:sectPr w:rsidR="004A2C61" w:rsidRPr="00157A9C" w:rsidSect="00E11450">
      <w:footerReference w:type="default" r:id="rId12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C654B5" w14:textId="77777777" w:rsidR="00365F8D" w:rsidRDefault="00365F8D" w:rsidP="00BF32C2">
      <w:r>
        <w:separator/>
      </w:r>
    </w:p>
  </w:endnote>
  <w:endnote w:type="continuationSeparator" w:id="0">
    <w:p w14:paraId="245E0D46" w14:textId="77777777" w:rsidR="00365F8D" w:rsidRDefault="00365F8D" w:rsidP="00BF32C2">
      <w:r>
        <w:continuationSeparator/>
      </w:r>
    </w:p>
  </w:endnote>
  <w:endnote w:type="continuationNotice" w:id="1">
    <w:p w14:paraId="16B6DDBA" w14:textId="77777777" w:rsidR="00365F8D" w:rsidRDefault="00365F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B3D9B6" w14:textId="5AABEDDC" w:rsidR="004A0636" w:rsidRPr="00406C29" w:rsidRDefault="004A0636" w:rsidP="003A1B74">
    <w:pPr>
      <w:jc w:val="right"/>
      <w:rPr>
        <w:rFonts w:ascii="Times New Roman" w:hAnsi="Times New Roman" w:cs="Times New Roman"/>
      </w:rPr>
    </w:pPr>
    <w:r>
      <w:rPr>
        <w:lang w:val="en-US"/>
      </w:rPr>
      <w:tab/>
    </w:r>
    <w:r w:rsidRPr="00406C29">
      <w:rPr>
        <w:rFonts w:ascii="Times New Roman" w:hAnsi="Times New Roman" w:cs="Times New Roman"/>
      </w:rPr>
      <w:fldChar w:fldCharType="begin"/>
    </w:r>
    <w:r w:rsidRPr="00406C29">
      <w:rPr>
        <w:rFonts w:ascii="Times New Roman" w:hAnsi="Times New Roman" w:cs="Times New Roman"/>
      </w:rPr>
      <w:instrText xml:space="preserve"> PAGE   \* MERGEFORMAT </w:instrText>
    </w:r>
    <w:r w:rsidRPr="00406C29">
      <w:rPr>
        <w:rFonts w:ascii="Times New Roman" w:hAnsi="Times New Roman" w:cs="Times New Roman"/>
      </w:rPr>
      <w:fldChar w:fldCharType="separate"/>
    </w:r>
    <w:r w:rsidR="008E4139">
      <w:rPr>
        <w:rFonts w:ascii="Times New Roman" w:hAnsi="Times New Roman" w:cs="Times New Roman"/>
        <w:noProof/>
      </w:rPr>
      <w:t>5</w:t>
    </w:r>
    <w:r w:rsidRPr="00406C29">
      <w:rPr>
        <w:rFonts w:ascii="Times New Roman" w:hAnsi="Times New Roman"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F4F03E" w14:textId="77777777" w:rsidR="00365F8D" w:rsidRDefault="00365F8D" w:rsidP="00BF32C2">
      <w:r>
        <w:separator/>
      </w:r>
    </w:p>
  </w:footnote>
  <w:footnote w:type="continuationSeparator" w:id="0">
    <w:p w14:paraId="5470E943" w14:textId="77777777" w:rsidR="00365F8D" w:rsidRDefault="00365F8D" w:rsidP="00BF32C2">
      <w:r>
        <w:continuationSeparator/>
      </w:r>
    </w:p>
  </w:footnote>
  <w:footnote w:type="continuationNotice" w:id="1">
    <w:p w14:paraId="5B2FD59E" w14:textId="77777777" w:rsidR="00365F8D" w:rsidRDefault="00365F8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12CA1C5E"/>
    <w:lvl w:ilvl="0" w:tplc="9F365760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F491A1F"/>
    <w:multiLevelType w:val="multilevel"/>
    <w:tmpl w:val="A8AC48A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5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92" w:hanging="1800"/>
      </w:pPr>
      <w:rPr>
        <w:rFonts w:hint="default"/>
      </w:rPr>
    </w:lvl>
  </w:abstractNum>
  <w:abstractNum w:abstractNumId="3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B38781A"/>
    <w:multiLevelType w:val="hybridMultilevel"/>
    <w:tmpl w:val="7B5E4BD0"/>
    <w:lvl w:ilvl="0" w:tplc="940C2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9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A6327D"/>
    <w:multiLevelType w:val="hybridMultilevel"/>
    <w:tmpl w:val="4358DA88"/>
    <w:lvl w:ilvl="0" w:tplc="7E608A8C">
      <w:start w:val="1"/>
      <w:numFmt w:val="decimal"/>
      <w:lvlText w:val="(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2A01C1"/>
    <w:multiLevelType w:val="hybridMultilevel"/>
    <w:tmpl w:val="CB343ED2"/>
    <w:lvl w:ilvl="0" w:tplc="8EBC5C6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6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9" w15:restartNumberingAfterBreak="0">
    <w:nsid w:val="44A359AC"/>
    <w:multiLevelType w:val="hybridMultilevel"/>
    <w:tmpl w:val="B8123452"/>
    <w:lvl w:ilvl="0" w:tplc="940C2AB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6BA1F31"/>
    <w:multiLevelType w:val="hybridMultilevel"/>
    <w:tmpl w:val="5BCAC87A"/>
    <w:lvl w:ilvl="0" w:tplc="09348D7C">
      <w:start w:val="1"/>
      <w:numFmt w:val="decimal"/>
      <w:lvlText w:val="%1."/>
      <w:lvlJc w:val="left"/>
      <w:pPr>
        <w:ind w:left="90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 w15:restartNumberingAfterBreak="0">
    <w:nsid w:val="47083ACD"/>
    <w:multiLevelType w:val="hybridMultilevel"/>
    <w:tmpl w:val="C640F8A8"/>
    <w:lvl w:ilvl="0" w:tplc="D49CEE5E">
      <w:start w:val="1"/>
      <w:numFmt w:val="bullet"/>
      <w:lvlText w:val="–"/>
      <w:lvlJc w:val="left"/>
      <w:pPr>
        <w:ind w:left="1287" w:hanging="360"/>
      </w:pPr>
      <w:rPr>
        <w:rFonts w:ascii="Arial" w:hAnsi="Arial" w:hint="default"/>
        <w:b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4D4056E7"/>
    <w:multiLevelType w:val="hybridMultilevel"/>
    <w:tmpl w:val="292A9DA6"/>
    <w:lvl w:ilvl="0" w:tplc="E9FC3078">
      <w:start w:val="1"/>
      <w:numFmt w:val="decimal"/>
      <w:lvlText w:val="%1."/>
      <w:lvlJc w:val="left"/>
      <w:pPr>
        <w:ind w:left="126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5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231464"/>
    <w:multiLevelType w:val="hybridMultilevel"/>
    <w:tmpl w:val="FD204D78"/>
    <w:lvl w:ilvl="0" w:tplc="657E1CF2">
      <w:start w:val="1"/>
      <w:numFmt w:val="upperRoman"/>
      <w:lvlText w:val="РАЗДЕЛ %1."/>
      <w:lvlJc w:val="left"/>
      <w:pPr>
        <w:ind w:left="-414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917CA4"/>
    <w:multiLevelType w:val="multilevel"/>
    <w:tmpl w:val="D33EAC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86A3F49"/>
    <w:multiLevelType w:val="multilevel"/>
    <w:tmpl w:val="441C4948"/>
    <w:lvl w:ilvl="0">
      <w:start w:val="1"/>
      <w:numFmt w:val="upperRoman"/>
      <w:pStyle w:val="a"/>
      <w:lvlText w:val="РАЗДЕЛ %1."/>
      <w:lvlJc w:val="center"/>
      <w:pPr>
        <w:ind w:left="2693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-283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US111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tabs>
          <w:tab w:val="num" w:pos="6237"/>
        </w:tabs>
        <w:ind w:left="0" w:firstLine="992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none"/>
      <w:lvlText w:val=""/>
      <w:lvlJc w:val="left"/>
      <w:pPr>
        <w:ind w:left="0" w:firstLine="567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2" w15:restartNumberingAfterBreak="0">
    <w:nsid w:val="7C36666C"/>
    <w:multiLevelType w:val="hybridMultilevel"/>
    <w:tmpl w:val="364C5670"/>
    <w:lvl w:ilvl="0" w:tplc="940C2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5"/>
  </w:num>
  <w:num w:numId="2">
    <w:abstractNumId w:val="0"/>
  </w:num>
  <w:num w:numId="3">
    <w:abstractNumId w:val="21"/>
  </w:num>
  <w:num w:numId="4">
    <w:abstractNumId w:val="1"/>
  </w:num>
  <w:num w:numId="5">
    <w:abstractNumId w:val="17"/>
  </w:num>
  <w:num w:numId="6">
    <w:abstractNumId w:val="9"/>
  </w:num>
  <w:num w:numId="7">
    <w:abstractNumId w:val="14"/>
  </w:num>
  <w:num w:numId="8">
    <w:abstractNumId w:val="18"/>
  </w:num>
  <w:num w:numId="9">
    <w:abstractNumId w:val="8"/>
  </w:num>
  <w:num w:numId="10">
    <w:abstractNumId w:val="33"/>
  </w:num>
  <w:num w:numId="11">
    <w:abstractNumId w:val="7"/>
  </w:num>
  <w:num w:numId="12">
    <w:abstractNumId w:val="31"/>
  </w:num>
  <w:num w:numId="13">
    <w:abstractNumId w:val="28"/>
  </w:num>
  <w:num w:numId="14">
    <w:abstractNumId w:val="19"/>
  </w:num>
  <w:num w:numId="15">
    <w:abstractNumId w:val="32"/>
  </w:num>
  <w:num w:numId="16">
    <w:abstractNumId w:val="10"/>
  </w:num>
  <w:num w:numId="17">
    <w:abstractNumId w:val="29"/>
  </w:num>
  <w:num w:numId="18">
    <w:abstractNumId w:val="24"/>
  </w:num>
  <w:num w:numId="19">
    <w:abstractNumId w:val="25"/>
  </w:num>
  <w:num w:numId="20">
    <w:abstractNumId w:val="16"/>
  </w:num>
  <w:num w:numId="21">
    <w:abstractNumId w:val="6"/>
  </w:num>
  <w:num w:numId="22">
    <w:abstractNumId w:val="27"/>
  </w:num>
  <w:num w:numId="23">
    <w:abstractNumId w:val="4"/>
  </w:num>
  <w:num w:numId="24">
    <w:abstractNumId w:val="5"/>
  </w:num>
  <w:num w:numId="25">
    <w:abstractNumId w:val="13"/>
  </w:num>
  <w:num w:numId="26">
    <w:abstractNumId w:val="31"/>
  </w:num>
  <w:num w:numId="27">
    <w:abstractNumId w:val="31"/>
  </w:num>
  <w:num w:numId="28">
    <w:abstractNumId w:val="31"/>
  </w:num>
  <w:num w:numId="29">
    <w:abstractNumId w:val="31"/>
  </w:num>
  <w:num w:numId="30">
    <w:abstractNumId w:val="31"/>
  </w:num>
  <w:num w:numId="31">
    <w:abstractNumId w:val="20"/>
  </w:num>
  <w:num w:numId="32">
    <w:abstractNumId w:val="30"/>
  </w:num>
  <w:num w:numId="33">
    <w:abstractNumId w:val="2"/>
  </w:num>
  <w:num w:numId="34">
    <w:abstractNumId w:val="26"/>
  </w:num>
  <w:num w:numId="35">
    <w:abstractNumId w:val="3"/>
  </w:num>
  <w:num w:numId="36">
    <w:abstractNumId w:val="22"/>
  </w:num>
  <w:num w:numId="37">
    <w:abstractNumId w:val="11"/>
  </w:num>
  <w:num w:numId="38">
    <w:abstractNumId w:val="23"/>
  </w:num>
  <w:num w:numId="39">
    <w:abstractNumId w:val="1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E6E"/>
    <w:rsid w:val="000020FF"/>
    <w:rsid w:val="00002298"/>
    <w:rsid w:val="0000244F"/>
    <w:rsid w:val="00003FA8"/>
    <w:rsid w:val="000041C8"/>
    <w:rsid w:val="000052A2"/>
    <w:rsid w:val="00005879"/>
    <w:rsid w:val="00005F50"/>
    <w:rsid w:val="00006DDC"/>
    <w:rsid w:val="00012875"/>
    <w:rsid w:val="000132A7"/>
    <w:rsid w:val="0001437C"/>
    <w:rsid w:val="000146FF"/>
    <w:rsid w:val="00014BEA"/>
    <w:rsid w:val="0001557F"/>
    <w:rsid w:val="00015C3B"/>
    <w:rsid w:val="00016369"/>
    <w:rsid w:val="0002088D"/>
    <w:rsid w:val="0002148A"/>
    <w:rsid w:val="0002417C"/>
    <w:rsid w:val="00024669"/>
    <w:rsid w:val="000247AB"/>
    <w:rsid w:val="000248B2"/>
    <w:rsid w:val="00024EEB"/>
    <w:rsid w:val="00026D21"/>
    <w:rsid w:val="000276DC"/>
    <w:rsid w:val="00027785"/>
    <w:rsid w:val="0003077F"/>
    <w:rsid w:val="00030849"/>
    <w:rsid w:val="000326E2"/>
    <w:rsid w:val="00033B6C"/>
    <w:rsid w:val="000350AE"/>
    <w:rsid w:val="00035750"/>
    <w:rsid w:val="000357D5"/>
    <w:rsid w:val="00035D91"/>
    <w:rsid w:val="00037241"/>
    <w:rsid w:val="00037D66"/>
    <w:rsid w:val="0004007C"/>
    <w:rsid w:val="0004070E"/>
    <w:rsid w:val="000407CE"/>
    <w:rsid w:val="00040972"/>
    <w:rsid w:val="00041456"/>
    <w:rsid w:val="00042EEA"/>
    <w:rsid w:val="000433CC"/>
    <w:rsid w:val="0004341A"/>
    <w:rsid w:val="0004370F"/>
    <w:rsid w:val="00043AB1"/>
    <w:rsid w:val="00044192"/>
    <w:rsid w:val="000449E6"/>
    <w:rsid w:val="00045A4C"/>
    <w:rsid w:val="000475D0"/>
    <w:rsid w:val="0004772B"/>
    <w:rsid w:val="00050187"/>
    <w:rsid w:val="00050F03"/>
    <w:rsid w:val="000515BD"/>
    <w:rsid w:val="000519A7"/>
    <w:rsid w:val="00051FE9"/>
    <w:rsid w:val="00052E40"/>
    <w:rsid w:val="00054A48"/>
    <w:rsid w:val="00054A66"/>
    <w:rsid w:val="00055602"/>
    <w:rsid w:val="00055994"/>
    <w:rsid w:val="00056B2B"/>
    <w:rsid w:val="000574F0"/>
    <w:rsid w:val="00057759"/>
    <w:rsid w:val="000578E0"/>
    <w:rsid w:val="00057EAF"/>
    <w:rsid w:val="00060AD8"/>
    <w:rsid w:val="00060D40"/>
    <w:rsid w:val="00062C37"/>
    <w:rsid w:val="00063367"/>
    <w:rsid w:val="000639BD"/>
    <w:rsid w:val="00063D02"/>
    <w:rsid w:val="00064221"/>
    <w:rsid w:val="0006570B"/>
    <w:rsid w:val="00065A96"/>
    <w:rsid w:val="00066AB5"/>
    <w:rsid w:val="00067560"/>
    <w:rsid w:val="000707B9"/>
    <w:rsid w:val="00070F0D"/>
    <w:rsid w:val="0007186D"/>
    <w:rsid w:val="00073282"/>
    <w:rsid w:val="00073680"/>
    <w:rsid w:val="00074B47"/>
    <w:rsid w:val="000771C9"/>
    <w:rsid w:val="00077C0F"/>
    <w:rsid w:val="00077F55"/>
    <w:rsid w:val="000808A6"/>
    <w:rsid w:val="00080AD1"/>
    <w:rsid w:val="000822B3"/>
    <w:rsid w:val="00083159"/>
    <w:rsid w:val="00084A72"/>
    <w:rsid w:val="000909E6"/>
    <w:rsid w:val="00091229"/>
    <w:rsid w:val="00093524"/>
    <w:rsid w:val="0009383D"/>
    <w:rsid w:val="00095939"/>
    <w:rsid w:val="00096AE3"/>
    <w:rsid w:val="0009742B"/>
    <w:rsid w:val="00097E03"/>
    <w:rsid w:val="000A096E"/>
    <w:rsid w:val="000A0E5C"/>
    <w:rsid w:val="000A2463"/>
    <w:rsid w:val="000A3528"/>
    <w:rsid w:val="000A40E5"/>
    <w:rsid w:val="000A4F1F"/>
    <w:rsid w:val="000A680B"/>
    <w:rsid w:val="000A6D92"/>
    <w:rsid w:val="000A73A8"/>
    <w:rsid w:val="000B18D1"/>
    <w:rsid w:val="000B2EF9"/>
    <w:rsid w:val="000B3A09"/>
    <w:rsid w:val="000B4FF0"/>
    <w:rsid w:val="000B5129"/>
    <w:rsid w:val="000B535C"/>
    <w:rsid w:val="000B54AD"/>
    <w:rsid w:val="000B7A75"/>
    <w:rsid w:val="000C06B0"/>
    <w:rsid w:val="000C1C76"/>
    <w:rsid w:val="000C3972"/>
    <w:rsid w:val="000C3AEA"/>
    <w:rsid w:val="000C4A62"/>
    <w:rsid w:val="000C50A4"/>
    <w:rsid w:val="000C55DD"/>
    <w:rsid w:val="000C5666"/>
    <w:rsid w:val="000C6867"/>
    <w:rsid w:val="000C6C8F"/>
    <w:rsid w:val="000D0729"/>
    <w:rsid w:val="000D09F8"/>
    <w:rsid w:val="000D1975"/>
    <w:rsid w:val="000D1EB8"/>
    <w:rsid w:val="000D2139"/>
    <w:rsid w:val="000D2C1F"/>
    <w:rsid w:val="000D2D16"/>
    <w:rsid w:val="000D3D93"/>
    <w:rsid w:val="000D4631"/>
    <w:rsid w:val="000D49D0"/>
    <w:rsid w:val="000D4EC4"/>
    <w:rsid w:val="000D6632"/>
    <w:rsid w:val="000D7676"/>
    <w:rsid w:val="000D7811"/>
    <w:rsid w:val="000D7817"/>
    <w:rsid w:val="000D7E6A"/>
    <w:rsid w:val="000E08EF"/>
    <w:rsid w:val="000E1438"/>
    <w:rsid w:val="000E3FA4"/>
    <w:rsid w:val="000E4C2A"/>
    <w:rsid w:val="000E5BF6"/>
    <w:rsid w:val="000E5CA2"/>
    <w:rsid w:val="000E5D3B"/>
    <w:rsid w:val="000E5DF7"/>
    <w:rsid w:val="000F017D"/>
    <w:rsid w:val="000F06A0"/>
    <w:rsid w:val="000F17D4"/>
    <w:rsid w:val="000F18E0"/>
    <w:rsid w:val="000F3344"/>
    <w:rsid w:val="000F3E85"/>
    <w:rsid w:val="000F4E93"/>
    <w:rsid w:val="000F5082"/>
    <w:rsid w:val="000F75F4"/>
    <w:rsid w:val="00100CE4"/>
    <w:rsid w:val="00100F81"/>
    <w:rsid w:val="001015E5"/>
    <w:rsid w:val="00102B40"/>
    <w:rsid w:val="00103DD3"/>
    <w:rsid w:val="00104832"/>
    <w:rsid w:val="0010509C"/>
    <w:rsid w:val="00105845"/>
    <w:rsid w:val="00105C24"/>
    <w:rsid w:val="00107215"/>
    <w:rsid w:val="0010782D"/>
    <w:rsid w:val="00107836"/>
    <w:rsid w:val="00107E18"/>
    <w:rsid w:val="00107F14"/>
    <w:rsid w:val="00111FD9"/>
    <w:rsid w:val="0011233B"/>
    <w:rsid w:val="0011250A"/>
    <w:rsid w:val="00113E96"/>
    <w:rsid w:val="0011403A"/>
    <w:rsid w:val="00114172"/>
    <w:rsid w:val="00114D28"/>
    <w:rsid w:val="00115513"/>
    <w:rsid w:val="00117154"/>
    <w:rsid w:val="00117D77"/>
    <w:rsid w:val="00120C01"/>
    <w:rsid w:val="0012150D"/>
    <w:rsid w:val="00121655"/>
    <w:rsid w:val="00122B8E"/>
    <w:rsid w:val="001237CB"/>
    <w:rsid w:val="0012433F"/>
    <w:rsid w:val="00124563"/>
    <w:rsid w:val="00124A17"/>
    <w:rsid w:val="0012563B"/>
    <w:rsid w:val="00125E36"/>
    <w:rsid w:val="001268FF"/>
    <w:rsid w:val="00127F03"/>
    <w:rsid w:val="00127F74"/>
    <w:rsid w:val="0013018E"/>
    <w:rsid w:val="001307AF"/>
    <w:rsid w:val="00130BDF"/>
    <w:rsid w:val="00130D5A"/>
    <w:rsid w:val="00130E7E"/>
    <w:rsid w:val="001311A2"/>
    <w:rsid w:val="001315E0"/>
    <w:rsid w:val="00131F5B"/>
    <w:rsid w:val="0013283D"/>
    <w:rsid w:val="00133552"/>
    <w:rsid w:val="00133CDA"/>
    <w:rsid w:val="001341BC"/>
    <w:rsid w:val="00134450"/>
    <w:rsid w:val="00135278"/>
    <w:rsid w:val="00135791"/>
    <w:rsid w:val="00135B10"/>
    <w:rsid w:val="00135DE4"/>
    <w:rsid w:val="001376C7"/>
    <w:rsid w:val="00137B9A"/>
    <w:rsid w:val="0014047E"/>
    <w:rsid w:val="00140AF0"/>
    <w:rsid w:val="00140C05"/>
    <w:rsid w:val="001413B0"/>
    <w:rsid w:val="001418AE"/>
    <w:rsid w:val="001434D7"/>
    <w:rsid w:val="001438A6"/>
    <w:rsid w:val="00144D9C"/>
    <w:rsid w:val="00144EA3"/>
    <w:rsid w:val="00144F2A"/>
    <w:rsid w:val="0014560F"/>
    <w:rsid w:val="001456E3"/>
    <w:rsid w:val="00145C5D"/>
    <w:rsid w:val="0014710B"/>
    <w:rsid w:val="0014787A"/>
    <w:rsid w:val="00150294"/>
    <w:rsid w:val="00150ABE"/>
    <w:rsid w:val="001523D5"/>
    <w:rsid w:val="001526C4"/>
    <w:rsid w:val="00152B2B"/>
    <w:rsid w:val="00153B02"/>
    <w:rsid w:val="00154206"/>
    <w:rsid w:val="001542CE"/>
    <w:rsid w:val="001552C1"/>
    <w:rsid w:val="00155706"/>
    <w:rsid w:val="00157A9C"/>
    <w:rsid w:val="00160688"/>
    <w:rsid w:val="001613FB"/>
    <w:rsid w:val="00162D06"/>
    <w:rsid w:val="00163234"/>
    <w:rsid w:val="001638C4"/>
    <w:rsid w:val="00163D2B"/>
    <w:rsid w:val="00164422"/>
    <w:rsid w:val="00165087"/>
    <w:rsid w:val="00165431"/>
    <w:rsid w:val="0016550F"/>
    <w:rsid w:val="001656D5"/>
    <w:rsid w:val="00165A17"/>
    <w:rsid w:val="00165CD0"/>
    <w:rsid w:val="0016651E"/>
    <w:rsid w:val="00166663"/>
    <w:rsid w:val="001670FC"/>
    <w:rsid w:val="001672A1"/>
    <w:rsid w:val="00167DD5"/>
    <w:rsid w:val="0017025B"/>
    <w:rsid w:val="0017188D"/>
    <w:rsid w:val="0017196C"/>
    <w:rsid w:val="001722B2"/>
    <w:rsid w:val="00175FB4"/>
    <w:rsid w:val="0017632E"/>
    <w:rsid w:val="0017692B"/>
    <w:rsid w:val="00176A1E"/>
    <w:rsid w:val="001775BE"/>
    <w:rsid w:val="00177AEF"/>
    <w:rsid w:val="00177FBD"/>
    <w:rsid w:val="0018136A"/>
    <w:rsid w:val="00181D91"/>
    <w:rsid w:val="00184EB7"/>
    <w:rsid w:val="00185847"/>
    <w:rsid w:val="00185EA7"/>
    <w:rsid w:val="00186F89"/>
    <w:rsid w:val="00191690"/>
    <w:rsid w:val="00191D0F"/>
    <w:rsid w:val="001936F5"/>
    <w:rsid w:val="001942CA"/>
    <w:rsid w:val="00194989"/>
    <w:rsid w:val="00195904"/>
    <w:rsid w:val="00196353"/>
    <w:rsid w:val="001964AF"/>
    <w:rsid w:val="001969E4"/>
    <w:rsid w:val="00197EEA"/>
    <w:rsid w:val="001A00C8"/>
    <w:rsid w:val="001A031E"/>
    <w:rsid w:val="001A03EB"/>
    <w:rsid w:val="001A05F4"/>
    <w:rsid w:val="001A0A19"/>
    <w:rsid w:val="001A0F2D"/>
    <w:rsid w:val="001A1DE2"/>
    <w:rsid w:val="001A45EE"/>
    <w:rsid w:val="001A46D1"/>
    <w:rsid w:val="001A59B8"/>
    <w:rsid w:val="001A59E7"/>
    <w:rsid w:val="001A5A67"/>
    <w:rsid w:val="001A5E40"/>
    <w:rsid w:val="001A61A5"/>
    <w:rsid w:val="001A62AD"/>
    <w:rsid w:val="001A6A51"/>
    <w:rsid w:val="001A7ACB"/>
    <w:rsid w:val="001B0230"/>
    <w:rsid w:val="001B15C7"/>
    <w:rsid w:val="001B15F5"/>
    <w:rsid w:val="001B1D3D"/>
    <w:rsid w:val="001B32BB"/>
    <w:rsid w:val="001B399E"/>
    <w:rsid w:val="001B3E0F"/>
    <w:rsid w:val="001B543E"/>
    <w:rsid w:val="001B5E17"/>
    <w:rsid w:val="001B5FB7"/>
    <w:rsid w:val="001B6308"/>
    <w:rsid w:val="001B71C6"/>
    <w:rsid w:val="001B746C"/>
    <w:rsid w:val="001B758A"/>
    <w:rsid w:val="001C12E4"/>
    <w:rsid w:val="001C1434"/>
    <w:rsid w:val="001C157C"/>
    <w:rsid w:val="001C1CA4"/>
    <w:rsid w:val="001C39D5"/>
    <w:rsid w:val="001C4633"/>
    <w:rsid w:val="001C491F"/>
    <w:rsid w:val="001C5C72"/>
    <w:rsid w:val="001C6E4E"/>
    <w:rsid w:val="001D146D"/>
    <w:rsid w:val="001D18F5"/>
    <w:rsid w:val="001D2611"/>
    <w:rsid w:val="001D276C"/>
    <w:rsid w:val="001D4553"/>
    <w:rsid w:val="001D6FD2"/>
    <w:rsid w:val="001D745B"/>
    <w:rsid w:val="001D7D40"/>
    <w:rsid w:val="001D7E32"/>
    <w:rsid w:val="001E0430"/>
    <w:rsid w:val="001E0808"/>
    <w:rsid w:val="001E0CC2"/>
    <w:rsid w:val="001E0F95"/>
    <w:rsid w:val="001E13A9"/>
    <w:rsid w:val="001E16D0"/>
    <w:rsid w:val="001E3134"/>
    <w:rsid w:val="001E3DCC"/>
    <w:rsid w:val="001E59DA"/>
    <w:rsid w:val="001E60D4"/>
    <w:rsid w:val="001F161B"/>
    <w:rsid w:val="001F2336"/>
    <w:rsid w:val="001F3A2A"/>
    <w:rsid w:val="001F3DC2"/>
    <w:rsid w:val="001F42C6"/>
    <w:rsid w:val="001F43DF"/>
    <w:rsid w:val="001F5376"/>
    <w:rsid w:val="001F5399"/>
    <w:rsid w:val="001F540A"/>
    <w:rsid w:val="001F5A06"/>
    <w:rsid w:val="001F6865"/>
    <w:rsid w:val="001F7F17"/>
    <w:rsid w:val="001F7FAE"/>
    <w:rsid w:val="00200143"/>
    <w:rsid w:val="00200328"/>
    <w:rsid w:val="00200560"/>
    <w:rsid w:val="00200972"/>
    <w:rsid w:val="0020139B"/>
    <w:rsid w:val="0020164E"/>
    <w:rsid w:val="00202CFB"/>
    <w:rsid w:val="0020308F"/>
    <w:rsid w:val="002033DA"/>
    <w:rsid w:val="00203E5F"/>
    <w:rsid w:val="00204234"/>
    <w:rsid w:val="00204DAF"/>
    <w:rsid w:val="00206945"/>
    <w:rsid w:val="00207EF0"/>
    <w:rsid w:val="00211468"/>
    <w:rsid w:val="00213B27"/>
    <w:rsid w:val="00213D4D"/>
    <w:rsid w:val="00213DC2"/>
    <w:rsid w:val="002142B2"/>
    <w:rsid w:val="00214CF3"/>
    <w:rsid w:val="00214E15"/>
    <w:rsid w:val="002150B1"/>
    <w:rsid w:val="00215791"/>
    <w:rsid w:val="00220008"/>
    <w:rsid w:val="00221760"/>
    <w:rsid w:val="00221B52"/>
    <w:rsid w:val="002225DF"/>
    <w:rsid w:val="00223E29"/>
    <w:rsid w:val="0022449F"/>
    <w:rsid w:val="00224765"/>
    <w:rsid w:val="0022489C"/>
    <w:rsid w:val="00224CBA"/>
    <w:rsid w:val="00226F33"/>
    <w:rsid w:val="00227BB5"/>
    <w:rsid w:val="002300D7"/>
    <w:rsid w:val="00230DE1"/>
    <w:rsid w:val="00231036"/>
    <w:rsid w:val="002315E5"/>
    <w:rsid w:val="002327A3"/>
    <w:rsid w:val="002329D2"/>
    <w:rsid w:val="00235614"/>
    <w:rsid w:val="00235791"/>
    <w:rsid w:val="00236623"/>
    <w:rsid w:val="00236C73"/>
    <w:rsid w:val="00236EA6"/>
    <w:rsid w:val="0023701E"/>
    <w:rsid w:val="00237F78"/>
    <w:rsid w:val="002400DB"/>
    <w:rsid w:val="002405A5"/>
    <w:rsid w:val="002409FA"/>
    <w:rsid w:val="00241FBA"/>
    <w:rsid w:val="0024243B"/>
    <w:rsid w:val="0024245D"/>
    <w:rsid w:val="00242E58"/>
    <w:rsid w:val="00243751"/>
    <w:rsid w:val="00243958"/>
    <w:rsid w:val="00243C94"/>
    <w:rsid w:val="00244966"/>
    <w:rsid w:val="00244DEB"/>
    <w:rsid w:val="00245302"/>
    <w:rsid w:val="002454C5"/>
    <w:rsid w:val="0024712A"/>
    <w:rsid w:val="0024745E"/>
    <w:rsid w:val="00247CA3"/>
    <w:rsid w:val="00247E36"/>
    <w:rsid w:val="00250AA2"/>
    <w:rsid w:val="002519DC"/>
    <w:rsid w:val="00252A89"/>
    <w:rsid w:val="00253260"/>
    <w:rsid w:val="00254973"/>
    <w:rsid w:val="002555F2"/>
    <w:rsid w:val="002560C9"/>
    <w:rsid w:val="00257029"/>
    <w:rsid w:val="002579F2"/>
    <w:rsid w:val="00260ABB"/>
    <w:rsid w:val="00262426"/>
    <w:rsid w:val="0026305D"/>
    <w:rsid w:val="00264534"/>
    <w:rsid w:val="00264EF8"/>
    <w:rsid w:val="00264FFF"/>
    <w:rsid w:val="00266AF8"/>
    <w:rsid w:val="002676D6"/>
    <w:rsid w:val="00267B8F"/>
    <w:rsid w:val="00267C4D"/>
    <w:rsid w:val="00267DF4"/>
    <w:rsid w:val="00267EF6"/>
    <w:rsid w:val="00270F42"/>
    <w:rsid w:val="002717A6"/>
    <w:rsid w:val="00271BC3"/>
    <w:rsid w:val="002723DE"/>
    <w:rsid w:val="00272D28"/>
    <w:rsid w:val="002730D2"/>
    <w:rsid w:val="002748EB"/>
    <w:rsid w:val="00274BC7"/>
    <w:rsid w:val="00274FB6"/>
    <w:rsid w:val="00275616"/>
    <w:rsid w:val="0027667A"/>
    <w:rsid w:val="00280156"/>
    <w:rsid w:val="00281CF0"/>
    <w:rsid w:val="00283792"/>
    <w:rsid w:val="00283899"/>
    <w:rsid w:val="00284DA5"/>
    <w:rsid w:val="0028591A"/>
    <w:rsid w:val="002859AF"/>
    <w:rsid w:val="002860DA"/>
    <w:rsid w:val="002861A2"/>
    <w:rsid w:val="002865BD"/>
    <w:rsid w:val="00286D50"/>
    <w:rsid w:val="00287A73"/>
    <w:rsid w:val="00287D89"/>
    <w:rsid w:val="00287E8F"/>
    <w:rsid w:val="002901C0"/>
    <w:rsid w:val="00290DF9"/>
    <w:rsid w:val="00291553"/>
    <w:rsid w:val="0029213C"/>
    <w:rsid w:val="00292BED"/>
    <w:rsid w:val="00294351"/>
    <w:rsid w:val="00294776"/>
    <w:rsid w:val="00296561"/>
    <w:rsid w:val="0029672F"/>
    <w:rsid w:val="0029737E"/>
    <w:rsid w:val="00297B70"/>
    <w:rsid w:val="00297CB8"/>
    <w:rsid w:val="002A017C"/>
    <w:rsid w:val="002A1D0C"/>
    <w:rsid w:val="002A33CD"/>
    <w:rsid w:val="002A481B"/>
    <w:rsid w:val="002A52E5"/>
    <w:rsid w:val="002A5608"/>
    <w:rsid w:val="002A5818"/>
    <w:rsid w:val="002A618B"/>
    <w:rsid w:val="002A6494"/>
    <w:rsid w:val="002A6A6F"/>
    <w:rsid w:val="002A77A0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B7400"/>
    <w:rsid w:val="002C048E"/>
    <w:rsid w:val="002C0771"/>
    <w:rsid w:val="002C2064"/>
    <w:rsid w:val="002C3A1E"/>
    <w:rsid w:val="002C417E"/>
    <w:rsid w:val="002C43AD"/>
    <w:rsid w:val="002C605C"/>
    <w:rsid w:val="002C614A"/>
    <w:rsid w:val="002C7DB7"/>
    <w:rsid w:val="002D09C4"/>
    <w:rsid w:val="002D0DF6"/>
    <w:rsid w:val="002D0F4E"/>
    <w:rsid w:val="002D125E"/>
    <w:rsid w:val="002D1D5D"/>
    <w:rsid w:val="002D4EE7"/>
    <w:rsid w:val="002D58D7"/>
    <w:rsid w:val="002D68D5"/>
    <w:rsid w:val="002D68F9"/>
    <w:rsid w:val="002D7FA4"/>
    <w:rsid w:val="002E057E"/>
    <w:rsid w:val="002E1E34"/>
    <w:rsid w:val="002E26C0"/>
    <w:rsid w:val="002E2C56"/>
    <w:rsid w:val="002E32AD"/>
    <w:rsid w:val="002E494B"/>
    <w:rsid w:val="002E63E3"/>
    <w:rsid w:val="002F0397"/>
    <w:rsid w:val="002F09C3"/>
    <w:rsid w:val="002F0AF8"/>
    <w:rsid w:val="002F0D4A"/>
    <w:rsid w:val="002F1411"/>
    <w:rsid w:val="002F1954"/>
    <w:rsid w:val="002F19DD"/>
    <w:rsid w:val="002F66CB"/>
    <w:rsid w:val="002F68E0"/>
    <w:rsid w:val="002F69CB"/>
    <w:rsid w:val="002F6F22"/>
    <w:rsid w:val="002F793C"/>
    <w:rsid w:val="002F7B0F"/>
    <w:rsid w:val="003010FB"/>
    <w:rsid w:val="0030177E"/>
    <w:rsid w:val="00302233"/>
    <w:rsid w:val="00303AD4"/>
    <w:rsid w:val="0030507E"/>
    <w:rsid w:val="00305AA1"/>
    <w:rsid w:val="00306968"/>
    <w:rsid w:val="00310EEF"/>
    <w:rsid w:val="00311EE6"/>
    <w:rsid w:val="00313D30"/>
    <w:rsid w:val="00313DC5"/>
    <w:rsid w:val="00316036"/>
    <w:rsid w:val="00316517"/>
    <w:rsid w:val="00317C63"/>
    <w:rsid w:val="00317E1F"/>
    <w:rsid w:val="0032023D"/>
    <w:rsid w:val="0032062E"/>
    <w:rsid w:val="00320908"/>
    <w:rsid w:val="00324736"/>
    <w:rsid w:val="003251DD"/>
    <w:rsid w:val="00325394"/>
    <w:rsid w:val="00326D03"/>
    <w:rsid w:val="00327135"/>
    <w:rsid w:val="00330436"/>
    <w:rsid w:val="0033057A"/>
    <w:rsid w:val="00330E95"/>
    <w:rsid w:val="00333191"/>
    <w:rsid w:val="00333ED2"/>
    <w:rsid w:val="003343AC"/>
    <w:rsid w:val="003357D4"/>
    <w:rsid w:val="003359EE"/>
    <w:rsid w:val="0033664C"/>
    <w:rsid w:val="00337B25"/>
    <w:rsid w:val="00340183"/>
    <w:rsid w:val="003419C3"/>
    <w:rsid w:val="00341B07"/>
    <w:rsid w:val="003420F7"/>
    <w:rsid w:val="0034288B"/>
    <w:rsid w:val="003447CC"/>
    <w:rsid w:val="0034488B"/>
    <w:rsid w:val="00344A79"/>
    <w:rsid w:val="00345EE7"/>
    <w:rsid w:val="0034705D"/>
    <w:rsid w:val="0035076D"/>
    <w:rsid w:val="0035190E"/>
    <w:rsid w:val="00351F6D"/>
    <w:rsid w:val="00352338"/>
    <w:rsid w:val="003526A1"/>
    <w:rsid w:val="00352FF4"/>
    <w:rsid w:val="003534D4"/>
    <w:rsid w:val="00353935"/>
    <w:rsid w:val="00353A5E"/>
    <w:rsid w:val="00353D40"/>
    <w:rsid w:val="003546CD"/>
    <w:rsid w:val="00354FA4"/>
    <w:rsid w:val="0035580F"/>
    <w:rsid w:val="003561BD"/>
    <w:rsid w:val="0035623F"/>
    <w:rsid w:val="0035653D"/>
    <w:rsid w:val="00357357"/>
    <w:rsid w:val="00360395"/>
    <w:rsid w:val="0036084A"/>
    <w:rsid w:val="00363750"/>
    <w:rsid w:val="00363A21"/>
    <w:rsid w:val="00363B09"/>
    <w:rsid w:val="00363B44"/>
    <w:rsid w:val="0036434C"/>
    <w:rsid w:val="003647EE"/>
    <w:rsid w:val="00364E6A"/>
    <w:rsid w:val="0036511A"/>
    <w:rsid w:val="00365144"/>
    <w:rsid w:val="003658F4"/>
    <w:rsid w:val="00365F8D"/>
    <w:rsid w:val="00366312"/>
    <w:rsid w:val="00366AF7"/>
    <w:rsid w:val="00366B79"/>
    <w:rsid w:val="00366E42"/>
    <w:rsid w:val="00367B89"/>
    <w:rsid w:val="00367C98"/>
    <w:rsid w:val="00367DB0"/>
    <w:rsid w:val="00367EF9"/>
    <w:rsid w:val="00370204"/>
    <w:rsid w:val="00370D8C"/>
    <w:rsid w:val="00370EA7"/>
    <w:rsid w:val="00371C3F"/>
    <w:rsid w:val="00371D54"/>
    <w:rsid w:val="00372EB3"/>
    <w:rsid w:val="003731B2"/>
    <w:rsid w:val="00373F8F"/>
    <w:rsid w:val="00374369"/>
    <w:rsid w:val="003746BA"/>
    <w:rsid w:val="00375B5A"/>
    <w:rsid w:val="00377110"/>
    <w:rsid w:val="00377564"/>
    <w:rsid w:val="00377A7B"/>
    <w:rsid w:val="00380005"/>
    <w:rsid w:val="00380038"/>
    <w:rsid w:val="003802C9"/>
    <w:rsid w:val="003808DC"/>
    <w:rsid w:val="00382BC2"/>
    <w:rsid w:val="00382DFA"/>
    <w:rsid w:val="00383A97"/>
    <w:rsid w:val="00384F7D"/>
    <w:rsid w:val="00385B2A"/>
    <w:rsid w:val="003874FF"/>
    <w:rsid w:val="0038796F"/>
    <w:rsid w:val="003905F8"/>
    <w:rsid w:val="00391249"/>
    <w:rsid w:val="00392A38"/>
    <w:rsid w:val="00392E02"/>
    <w:rsid w:val="00392E73"/>
    <w:rsid w:val="00393046"/>
    <w:rsid w:val="00393676"/>
    <w:rsid w:val="003942C4"/>
    <w:rsid w:val="00394CE5"/>
    <w:rsid w:val="003960FF"/>
    <w:rsid w:val="003979CB"/>
    <w:rsid w:val="003A02C0"/>
    <w:rsid w:val="003A1B74"/>
    <w:rsid w:val="003A2008"/>
    <w:rsid w:val="003A4B40"/>
    <w:rsid w:val="003A5C6B"/>
    <w:rsid w:val="003A6664"/>
    <w:rsid w:val="003B029B"/>
    <w:rsid w:val="003B0607"/>
    <w:rsid w:val="003B087E"/>
    <w:rsid w:val="003B0A4E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0768"/>
    <w:rsid w:val="003C084C"/>
    <w:rsid w:val="003C1857"/>
    <w:rsid w:val="003C20A9"/>
    <w:rsid w:val="003C2EE9"/>
    <w:rsid w:val="003C3E4C"/>
    <w:rsid w:val="003C4381"/>
    <w:rsid w:val="003C4D52"/>
    <w:rsid w:val="003C5F1F"/>
    <w:rsid w:val="003C6500"/>
    <w:rsid w:val="003C70DC"/>
    <w:rsid w:val="003C72AB"/>
    <w:rsid w:val="003C7446"/>
    <w:rsid w:val="003C7E75"/>
    <w:rsid w:val="003D0FF4"/>
    <w:rsid w:val="003D153E"/>
    <w:rsid w:val="003D1699"/>
    <w:rsid w:val="003D1A69"/>
    <w:rsid w:val="003D1F9F"/>
    <w:rsid w:val="003D1FDF"/>
    <w:rsid w:val="003D2C57"/>
    <w:rsid w:val="003D3D79"/>
    <w:rsid w:val="003D45A8"/>
    <w:rsid w:val="003D60F8"/>
    <w:rsid w:val="003D6647"/>
    <w:rsid w:val="003D687E"/>
    <w:rsid w:val="003D6ADC"/>
    <w:rsid w:val="003D6F95"/>
    <w:rsid w:val="003D6FA7"/>
    <w:rsid w:val="003D7F0B"/>
    <w:rsid w:val="003E0183"/>
    <w:rsid w:val="003E1B40"/>
    <w:rsid w:val="003E25AF"/>
    <w:rsid w:val="003E29D8"/>
    <w:rsid w:val="003E32F2"/>
    <w:rsid w:val="003E3752"/>
    <w:rsid w:val="003E425D"/>
    <w:rsid w:val="003E5345"/>
    <w:rsid w:val="003E6761"/>
    <w:rsid w:val="003E6E37"/>
    <w:rsid w:val="003E78D3"/>
    <w:rsid w:val="003F011C"/>
    <w:rsid w:val="003F0359"/>
    <w:rsid w:val="003F053D"/>
    <w:rsid w:val="003F22D4"/>
    <w:rsid w:val="003F2F66"/>
    <w:rsid w:val="003F3291"/>
    <w:rsid w:val="003F4DE1"/>
    <w:rsid w:val="003F54EE"/>
    <w:rsid w:val="003F5527"/>
    <w:rsid w:val="003F7C68"/>
    <w:rsid w:val="0040065D"/>
    <w:rsid w:val="00400FE4"/>
    <w:rsid w:val="00402386"/>
    <w:rsid w:val="00402A26"/>
    <w:rsid w:val="00402CAF"/>
    <w:rsid w:val="0040332B"/>
    <w:rsid w:val="004036BD"/>
    <w:rsid w:val="00403BE9"/>
    <w:rsid w:val="00405798"/>
    <w:rsid w:val="0040619E"/>
    <w:rsid w:val="004066B0"/>
    <w:rsid w:val="00406C29"/>
    <w:rsid w:val="00406ECA"/>
    <w:rsid w:val="00407FC9"/>
    <w:rsid w:val="0041141D"/>
    <w:rsid w:val="0041207E"/>
    <w:rsid w:val="0041529C"/>
    <w:rsid w:val="004154EF"/>
    <w:rsid w:val="0041703F"/>
    <w:rsid w:val="0041706E"/>
    <w:rsid w:val="00417A7B"/>
    <w:rsid w:val="004207C9"/>
    <w:rsid w:val="00421E08"/>
    <w:rsid w:val="00422930"/>
    <w:rsid w:val="00422CCE"/>
    <w:rsid w:val="004243D4"/>
    <w:rsid w:val="00424DE7"/>
    <w:rsid w:val="00425341"/>
    <w:rsid w:val="00425D39"/>
    <w:rsid w:val="00426768"/>
    <w:rsid w:val="00426F97"/>
    <w:rsid w:val="0042740F"/>
    <w:rsid w:val="0042743E"/>
    <w:rsid w:val="004305CA"/>
    <w:rsid w:val="00430600"/>
    <w:rsid w:val="00431837"/>
    <w:rsid w:val="0043342C"/>
    <w:rsid w:val="004344CF"/>
    <w:rsid w:val="00435DE3"/>
    <w:rsid w:val="004363E2"/>
    <w:rsid w:val="00437244"/>
    <w:rsid w:val="004412AA"/>
    <w:rsid w:val="00441804"/>
    <w:rsid w:val="00441E07"/>
    <w:rsid w:val="0044243B"/>
    <w:rsid w:val="0044403E"/>
    <w:rsid w:val="00444195"/>
    <w:rsid w:val="00444549"/>
    <w:rsid w:val="00445885"/>
    <w:rsid w:val="00451AD9"/>
    <w:rsid w:val="00452813"/>
    <w:rsid w:val="00452E8B"/>
    <w:rsid w:val="00454260"/>
    <w:rsid w:val="004550AD"/>
    <w:rsid w:val="00455E0E"/>
    <w:rsid w:val="00456118"/>
    <w:rsid w:val="00456D72"/>
    <w:rsid w:val="00456EEA"/>
    <w:rsid w:val="004603FE"/>
    <w:rsid w:val="0046052B"/>
    <w:rsid w:val="00461CF5"/>
    <w:rsid w:val="004630FD"/>
    <w:rsid w:val="00463637"/>
    <w:rsid w:val="00463E23"/>
    <w:rsid w:val="00464038"/>
    <w:rsid w:val="0046507E"/>
    <w:rsid w:val="00465B13"/>
    <w:rsid w:val="0046700F"/>
    <w:rsid w:val="00470007"/>
    <w:rsid w:val="0047153B"/>
    <w:rsid w:val="00471725"/>
    <w:rsid w:val="0047181A"/>
    <w:rsid w:val="00471B72"/>
    <w:rsid w:val="004728A5"/>
    <w:rsid w:val="00474E8F"/>
    <w:rsid w:val="00475DF2"/>
    <w:rsid w:val="00476FD6"/>
    <w:rsid w:val="00477730"/>
    <w:rsid w:val="00477782"/>
    <w:rsid w:val="00480AA0"/>
    <w:rsid w:val="00482749"/>
    <w:rsid w:val="004835AE"/>
    <w:rsid w:val="00483677"/>
    <w:rsid w:val="00483980"/>
    <w:rsid w:val="004846EB"/>
    <w:rsid w:val="0048556E"/>
    <w:rsid w:val="00485930"/>
    <w:rsid w:val="00485C2D"/>
    <w:rsid w:val="004865BE"/>
    <w:rsid w:val="004866F5"/>
    <w:rsid w:val="004872D8"/>
    <w:rsid w:val="00487C6C"/>
    <w:rsid w:val="00487D61"/>
    <w:rsid w:val="004904EC"/>
    <w:rsid w:val="00490A2C"/>
    <w:rsid w:val="004913F0"/>
    <w:rsid w:val="00493B3F"/>
    <w:rsid w:val="00493CC9"/>
    <w:rsid w:val="00494EB2"/>
    <w:rsid w:val="004950F4"/>
    <w:rsid w:val="00495181"/>
    <w:rsid w:val="004958F6"/>
    <w:rsid w:val="00495CEB"/>
    <w:rsid w:val="004963A2"/>
    <w:rsid w:val="0049640D"/>
    <w:rsid w:val="004970BC"/>
    <w:rsid w:val="004A016F"/>
    <w:rsid w:val="004A0636"/>
    <w:rsid w:val="004A0B64"/>
    <w:rsid w:val="004A16C7"/>
    <w:rsid w:val="004A1BC9"/>
    <w:rsid w:val="004A253C"/>
    <w:rsid w:val="004A2C61"/>
    <w:rsid w:val="004A32B0"/>
    <w:rsid w:val="004A5B59"/>
    <w:rsid w:val="004A7AB4"/>
    <w:rsid w:val="004A7C43"/>
    <w:rsid w:val="004B03FC"/>
    <w:rsid w:val="004B0EC1"/>
    <w:rsid w:val="004B1E7D"/>
    <w:rsid w:val="004B38EB"/>
    <w:rsid w:val="004B429F"/>
    <w:rsid w:val="004B63C8"/>
    <w:rsid w:val="004B68CE"/>
    <w:rsid w:val="004B77D4"/>
    <w:rsid w:val="004C050F"/>
    <w:rsid w:val="004C3F10"/>
    <w:rsid w:val="004C4DE9"/>
    <w:rsid w:val="004C533A"/>
    <w:rsid w:val="004C5E8F"/>
    <w:rsid w:val="004C6616"/>
    <w:rsid w:val="004C6EE5"/>
    <w:rsid w:val="004C7480"/>
    <w:rsid w:val="004C77DD"/>
    <w:rsid w:val="004D0D0D"/>
    <w:rsid w:val="004D0DBF"/>
    <w:rsid w:val="004D2085"/>
    <w:rsid w:val="004D45E0"/>
    <w:rsid w:val="004D4B78"/>
    <w:rsid w:val="004D4BFF"/>
    <w:rsid w:val="004D525D"/>
    <w:rsid w:val="004D5BAE"/>
    <w:rsid w:val="004D6567"/>
    <w:rsid w:val="004E05DD"/>
    <w:rsid w:val="004E0A88"/>
    <w:rsid w:val="004E1028"/>
    <w:rsid w:val="004E2685"/>
    <w:rsid w:val="004E38EC"/>
    <w:rsid w:val="004E492A"/>
    <w:rsid w:val="004E4CE0"/>
    <w:rsid w:val="004E59A7"/>
    <w:rsid w:val="004E5D31"/>
    <w:rsid w:val="004E62D2"/>
    <w:rsid w:val="004E6F01"/>
    <w:rsid w:val="004E72A7"/>
    <w:rsid w:val="004E739C"/>
    <w:rsid w:val="004F1868"/>
    <w:rsid w:val="004F5215"/>
    <w:rsid w:val="004F6544"/>
    <w:rsid w:val="004F68DB"/>
    <w:rsid w:val="004F7C02"/>
    <w:rsid w:val="00500A6F"/>
    <w:rsid w:val="00502306"/>
    <w:rsid w:val="0050473F"/>
    <w:rsid w:val="0050489A"/>
    <w:rsid w:val="00506F98"/>
    <w:rsid w:val="0051291A"/>
    <w:rsid w:val="00512BAA"/>
    <w:rsid w:val="00512EC7"/>
    <w:rsid w:val="005132B2"/>
    <w:rsid w:val="005132F6"/>
    <w:rsid w:val="00513EDE"/>
    <w:rsid w:val="00513F1C"/>
    <w:rsid w:val="00513FEE"/>
    <w:rsid w:val="005142A7"/>
    <w:rsid w:val="005154F8"/>
    <w:rsid w:val="005156DB"/>
    <w:rsid w:val="00515DF7"/>
    <w:rsid w:val="005209BF"/>
    <w:rsid w:val="0052125F"/>
    <w:rsid w:val="00521619"/>
    <w:rsid w:val="0052207F"/>
    <w:rsid w:val="0052515A"/>
    <w:rsid w:val="005255A7"/>
    <w:rsid w:val="0052574E"/>
    <w:rsid w:val="0052662B"/>
    <w:rsid w:val="00526754"/>
    <w:rsid w:val="00527ED8"/>
    <w:rsid w:val="0053047A"/>
    <w:rsid w:val="00532DE3"/>
    <w:rsid w:val="005332B6"/>
    <w:rsid w:val="005336C1"/>
    <w:rsid w:val="00535169"/>
    <w:rsid w:val="005361B1"/>
    <w:rsid w:val="00536D83"/>
    <w:rsid w:val="00536F4B"/>
    <w:rsid w:val="00541AF4"/>
    <w:rsid w:val="0054224F"/>
    <w:rsid w:val="0054278F"/>
    <w:rsid w:val="00542909"/>
    <w:rsid w:val="00542AC5"/>
    <w:rsid w:val="00544BD7"/>
    <w:rsid w:val="00546928"/>
    <w:rsid w:val="00546AD6"/>
    <w:rsid w:val="00546E72"/>
    <w:rsid w:val="00550409"/>
    <w:rsid w:val="00550AB7"/>
    <w:rsid w:val="00551854"/>
    <w:rsid w:val="00551B8D"/>
    <w:rsid w:val="00552388"/>
    <w:rsid w:val="00553E49"/>
    <w:rsid w:val="005552BE"/>
    <w:rsid w:val="00555C6D"/>
    <w:rsid w:val="005563BF"/>
    <w:rsid w:val="005569EE"/>
    <w:rsid w:val="005574AC"/>
    <w:rsid w:val="00557C79"/>
    <w:rsid w:val="00560DD5"/>
    <w:rsid w:val="00561D69"/>
    <w:rsid w:val="00563258"/>
    <w:rsid w:val="00563A79"/>
    <w:rsid w:val="00566950"/>
    <w:rsid w:val="00566A10"/>
    <w:rsid w:val="005702B5"/>
    <w:rsid w:val="005719C9"/>
    <w:rsid w:val="00571C6E"/>
    <w:rsid w:val="00572739"/>
    <w:rsid w:val="00573283"/>
    <w:rsid w:val="00573540"/>
    <w:rsid w:val="00574747"/>
    <w:rsid w:val="00574945"/>
    <w:rsid w:val="00575A46"/>
    <w:rsid w:val="005760E0"/>
    <w:rsid w:val="005765A6"/>
    <w:rsid w:val="005766F4"/>
    <w:rsid w:val="00576D89"/>
    <w:rsid w:val="005770EA"/>
    <w:rsid w:val="0057744E"/>
    <w:rsid w:val="005802E4"/>
    <w:rsid w:val="005803CA"/>
    <w:rsid w:val="005807B9"/>
    <w:rsid w:val="005821A3"/>
    <w:rsid w:val="00582E56"/>
    <w:rsid w:val="0058351E"/>
    <w:rsid w:val="00586043"/>
    <w:rsid w:val="0058635F"/>
    <w:rsid w:val="00586626"/>
    <w:rsid w:val="00586AF9"/>
    <w:rsid w:val="005900E0"/>
    <w:rsid w:val="00590264"/>
    <w:rsid w:val="00591A08"/>
    <w:rsid w:val="00591B81"/>
    <w:rsid w:val="00592804"/>
    <w:rsid w:val="005932A0"/>
    <w:rsid w:val="00593605"/>
    <w:rsid w:val="0059375F"/>
    <w:rsid w:val="00593FB9"/>
    <w:rsid w:val="005944A3"/>
    <w:rsid w:val="00595503"/>
    <w:rsid w:val="00595A3F"/>
    <w:rsid w:val="00595B56"/>
    <w:rsid w:val="00595CCD"/>
    <w:rsid w:val="00596C16"/>
    <w:rsid w:val="00597E1E"/>
    <w:rsid w:val="005A20EC"/>
    <w:rsid w:val="005A3588"/>
    <w:rsid w:val="005A5458"/>
    <w:rsid w:val="005A6B12"/>
    <w:rsid w:val="005A75B7"/>
    <w:rsid w:val="005B00B0"/>
    <w:rsid w:val="005B0D35"/>
    <w:rsid w:val="005B1B24"/>
    <w:rsid w:val="005B2ADA"/>
    <w:rsid w:val="005B3908"/>
    <w:rsid w:val="005B4985"/>
    <w:rsid w:val="005B5AFD"/>
    <w:rsid w:val="005B5D86"/>
    <w:rsid w:val="005B61D1"/>
    <w:rsid w:val="005B65CE"/>
    <w:rsid w:val="005B7B15"/>
    <w:rsid w:val="005C1179"/>
    <w:rsid w:val="005C16D5"/>
    <w:rsid w:val="005C1FEF"/>
    <w:rsid w:val="005C205D"/>
    <w:rsid w:val="005C2B4D"/>
    <w:rsid w:val="005C3487"/>
    <w:rsid w:val="005C3EC5"/>
    <w:rsid w:val="005C5BF1"/>
    <w:rsid w:val="005C67D0"/>
    <w:rsid w:val="005C725A"/>
    <w:rsid w:val="005C7814"/>
    <w:rsid w:val="005D0A97"/>
    <w:rsid w:val="005D0F99"/>
    <w:rsid w:val="005D1829"/>
    <w:rsid w:val="005D1C7D"/>
    <w:rsid w:val="005D2570"/>
    <w:rsid w:val="005D28D2"/>
    <w:rsid w:val="005D292F"/>
    <w:rsid w:val="005D307B"/>
    <w:rsid w:val="005D4062"/>
    <w:rsid w:val="005D4177"/>
    <w:rsid w:val="005D4389"/>
    <w:rsid w:val="005D59DE"/>
    <w:rsid w:val="005D5B8B"/>
    <w:rsid w:val="005D7B40"/>
    <w:rsid w:val="005D7F50"/>
    <w:rsid w:val="005E262F"/>
    <w:rsid w:val="005E301A"/>
    <w:rsid w:val="005E42AC"/>
    <w:rsid w:val="005E479D"/>
    <w:rsid w:val="005E4839"/>
    <w:rsid w:val="005E4AA3"/>
    <w:rsid w:val="005E4C49"/>
    <w:rsid w:val="005E4F94"/>
    <w:rsid w:val="005E6459"/>
    <w:rsid w:val="005E6F01"/>
    <w:rsid w:val="005E735A"/>
    <w:rsid w:val="005E750E"/>
    <w:rsid w:val="005E759E"/>
    <w:rsid w:val="005E7A29"/>
    <w:rsid w:val="005E7CC8"/>
    <w:rsid w:val="005F0859"/>
    <w:rsid w:val="005F197D"/>
    <w:rsid w:val="005F2F8E"/>
    <w:rsid w:val="005F5FD0"/>
    <w:rsid w:val="005F60D1"/>
    <w:rsid w:val="005F660B"/>
    <w:rsid w:val="005F66FC"/>
    <w:rsid w:val="005F6D48"/>
    <w:rsid w:val="005F6F52"/>
    <w:rsid w:val="005F7EC4"/>
    <w:rsid w:val="006008D7"/>
    <w:rsid w:val="0060170F"/>
    <w:rsid w:val="00603443"/>
    <w:rsid w:val="00603C30"/>
    <w:rsid w:val="00604078"/>
    <w:rsid w:val="00604980"/>
    <w:rsid w:val="00604B77"/>
    <w:rsid w:val="00606AE4"/>
    <w:rsid w:val="00606AF8"/>
    <w:rsid w:val="00606C2D"/>
    <w:rsid w:val="0060742C"/>
    <w:rsid w:val="006101F8"/>
    <w:rsid w:val="006105F8"/>
    <w:rsid w:val="00610DB2"/>
    <w:rsid w:val="00611D9A"/>
    <w:rsid w:val="0061398E"/>
    <w:rsid w:val="00614136"/>
    <w:rsid w:val="00614197"/>
    <w:rsid w:val="0061422A"/>
    <w:rsid w:val="006175F7"/>
    <w:rsid w:val="006203A8"/>
    <w:rsid w:val="00620995"/>
    <w:rsid w:val="00620A55"/>
    <w:rsid w:val="00621467"/>
    <w:rsid w:val="0062176E"/>
    <w:rsid w:val="00622AF7"/>
    <w:rsid w:val="00622C2B"/>
    <w:rsid w:val="00627973"/>
    <w:rsid w:val="006302EE"/>
    <w:rsid w:val="006328DB"/>
    <w:rsid w:val="0063397E"/>
    <w:rsid w:val="00634F20"/>
    <w:rsid w:val="00635F9B"/>
    <w:rsid w:val="0063738D"/>
    <w:rsid w:val="006404E3"/>
    <w:rsid w:val="0064144F"/>
    <w:rsid w:val="00642C68"/>
    <w:rsid w:val="0064300D"/>
    <w:rsid w:val="0064476A"/>
    <w:rsid w:val="00644B61"/>
    <w:rsid w:val="00645102"/>
    <w:rsid w:val="00645659"/>
    <w:rsid w:val="00645FB2"/>
    <w:rsid w:val="006470D2"/>
    <w:rsid w:val="0064764D"/>
    <w:rsid w:val="00647DEA"/>
    <w:rsid w:val="00650280"/>
    <w:rsid w:val="0065058F"/>
    <w:rsid w:val="00651DDF"/>
    <w:rsid w:val="006522C7"/>
    <w:rsid w:val="00652AF7"/>
    <w:rsid w:val="00653035"/>
    <w:rsid w:val="00653511"/>
    <w:rsid w:val="00653798"/>
    <w:rsid w:val="006538A6"/>
    <w:rsid w:val="0065747A"/>
    <w:rsid w:val="00657F5B"/>
    <w:rsid w:val="00660195"/>
    <w:rsid w:val="00660ACB"/>
    <w:rsid w:val="00661F2C"/>
    <w:rsid w:val="006627A6"/>
    <w:rsid w:val="006636BC"/>
    <w:rsid w:val="00665157"/>
    <w:rsid w:val="00665D2D"/>
    <w:rsid w:val="00665D5F"/>
    <w:rsid w:val="00670674"/>
    <w:rsid w:val="00671015"/>
    <w:rsid w:val="00671782"/>
    <w:rsid w:val="00676ADF"/>
    <w:rsid w:val="006770ED"/>
    <w:rsid w:val="0068155E"/>
    <w:rsid w:val="006825DF"/>
    <w:rsid w:val="006829FE"/>
    <w:rsid w:val="00682F18"/>
    <w:rsid w:val="0068488F"/>
    <w:rsid w:val="00684B7C"/>
    <w:rsid w:val="006857B4"/>
    <w:rsid w:val="00685F43"/>
    <w:rsid w:val="00686E44"/>
    <w:rsid w:val="00687604"/>
    <w:rsid w:val="006876F1"/>
    <w:rsid w:val="00687DBD"/>
    <w:rsid w:val="00691529"/>
    <w:rsid w:val="0069220F"/>
    <w:rsid w:val="006926BD"/>
    <w:rsid w:val="00693B3D"/>
    <w:rsid w:val="006964D8"/>
    <w:rsid w:val="006A0443"/>
    <w:rsid w:val="006A1483"/>
    <w:rsid w:val="006A1AFA"/>
    <w:rsid w:val="006A4E2E"/>
    <w:rsid w:val="006A4F18"/>
    <w:rsid w:val="006A6031"/>
    <w:rsid w:val="006A68A5"/>
    <w:rsid w:val="006B13B1"/>
    <w:rsid w:val="006B21D1"/>
    <w:rsid w:val="006B3198"/>
    <w:rsid w:val="006B5110"/>
    <w:rsid w:val="006B51D5"/>
    <w:rsid w:val="006B5CC6"/>
    <w:rsid w:val="006B668E"/>
    <w:rsid w:val="006C129F"/>
    <w:rsid w:val="006C3BAB"/>
    <w:rsid w:val="006C3F81"/>
    <w:rsid w:val="006C4929"/>
    <w:rsid w:val="006C6A23"/>
    <w:rsid w:val="006C7368"/>
    <w:rsid w:val="006C7803"/>
    <w:rsid w:val="006C79FE"/>
    <w:rsid w:val="006D2024"/>
    <w:rsid w:val="006D25F7"/>
    <w:rsid w:val="006D3541"/>
    <w:rsid w:val="006D39F4"/>
    <w:rsid w:val="006D64FA"/>
    <w:rsid w:val="006D672D"/>
    <w:rsid w:val="006D6952"/>
    <w:rsid w:val="006D6B9F"/>
    <w:rsid w:val="006D7D13"/>
    <w:rsid w:val="006E0371"/>
    <w:rsid w:val="006E08C4"/>
    <w:rsid w:val="006E0F32"/>
    <w:rsid w:val="006E101C"/>
    <w:rsid w:val="006E1586"/>
    <w:rsid w:val="006E1D1B"/>
    <w:rsid w:val="006E375E"/>
    <w:rsid w:val="006E428C"/>
    <w:rsid w:val="006E4D95"/>
    <w:rsid w:val="006E4EED"/>
    <w:rsid w:val="006E67D0"/>
    <w:rsid w:val="006E6F0A"/>
    <w:rsid w:val="006E7C53"/>
    <w:rsid w:val="006F0124"/>
    <w:rsid w:val="006F0624"/>
    <w:rsid w:val="006F136D"/>
    <w:rsid w:val="006F1C65"/>
    <w:rsid w:val="006F3A76"/>
    <w:rsid w:val="006F407C"/>
    <w:rsid w:val="006F4451"/>
    <w:rsid w:val="006F4518"/>
    <w:rsid w:val="006F725E"/>
    <w:rsid w:val="0070187D"/>
    <w:rsid w:val="00701F2B"/>
    <w:rsid w:val="00704278"/>
    <w:rsid w:val="007043F5"/>
    <w:rsid w:val="007044EB"/>
    <w:rsid w:val="00704F91"/>
    <w:rsid w:val="00705E54"/>
    <w:rsid w:val="0070602F"/>
    <w:rsid w:val="00711280"/>
    <w:rsid w:val="007114F0"/>
    <w:rsid w:val="00711AEB"/>
    <w:rsid w:val="00711CA9"/>
    <w:rsid w:val="007127CF"/>
    <w:rsid w:val="00712A08"/>
    <w:rsid w:val="00712E5B"/>
    <w:rsid w:val="00712FED"/>
    <w:rsid w:val="007136ED"/>
    <w:rsid w:val="007150EE"/>
    <w:rsid w:val="007160C6"/>
    <w:rsid w:val="007162E1"/>
    <w:rsid w:val="0071651C"/>
    <w:rsid w:val="007165A2"/>
    <w:rsid w:val="0071667A"/>
    <w:rsid w:val="00720542"/>
    <w:rsid w:val="0072107E"/>
    <w:rsid w:val="00721C3D"/>
    <w:rsid w:val="00721F95"/>
    <w:rsid w:val="00722383"/>
    <w:rsid w:val="00723296"/>
    <w:rsid w:val="00723885"/>
    <w:rsid w:val="00723E51"/>
    <w:rsid w:val="007242BD"/>
    <w:rsid w:val="00725C8D"/>
    <w:rsid w:val="007267D1"/>
    <w:rsid w:val="007272CA"/>
    <w:rsid w:val="00727693"/>
    <w:rsid w:val="0073056A"/>
    <w:rsid w:val="0073089A"/>
    <w:rsid w:val="00730949"/>
    <w:rsid w:val="00732D54"/>
    <w:rsid w:val="00733FBF"/>
    <w:rsid w:val="00734D99"/>
    <w:rsid w:val="007351C6"/>
    <w:rsid w:val="007351FD"/>
    <w:rsid w:val="00736004"/>
    <w:rsid w:val="007368CA"/>
    <w:rsid w:val="00736C1C"/>
    <w:rsid w:val="00736F0B"/>
    <w:rsid w:val="00740796"/>
    <w:rsid w:val="00740E54"/>
    <w:rsid w:val="00743B5F"/>
    <w:rsid w:val="00744319"/>
    <w:rsid w:val="007449EB"/>
    <w:rsid w:val="007463C5"/>
    <w:rsid w:val="00746B62"/>
    <w:rsid w:val="00746D2D"/>
    <w:rsid w:val="00751CC3"/>
    <w:rsid w:val="007522B1"/>
    <w:rsid w:val="0075296C"/>
    <w:rsid w:val="00753B04"/>
    <w:rsid w:val="007541FA"/>
    <w:rsid w:val="00754DCB"/>
    <w:rsid w:val="007568E3"/>
    <w:rsid w:val="00756942"/>
    <w:rsid w:val="00756A14"/>
    <w:rsid w:val="00756BA6"/>
    <w:rsid w:val="00757568"/>
    <w:rsid w:val="00762A87"/>
    <w:rsid w:val="0076381E"/>
    <w:rsid w:val="00763F23"/>
    <w:rsid w:val="00763FED"/>
    <w:rsid w:val="007645D0"/>
    <w:rsid w:val="00764781"/>
    <w:rsid w:val="00765535"/>
    <w:rsid w:val="0076595C"/>
    <w:rsid w:val="00765B31"/>
    <w:rsid w:val="007676F2"/>
    <w:rsid w:val="0076777E"/>
    <w:rsid w:val="00770719"/>
    <w:rsid w:val="007712C8"/>
    <w:rsid w:val="007712D2"/>
    <w:rsid w:val="007717BB"/>
    <w:rsid w:val="007726D8"/>
    <w:rsid w:val="00772CB4"/>
    <w:rsid w:val="00773754"/>
    <w:rsid w:val="00773FFF"/>
    <w:rsid w:val="00774FB1"/>
    <w:rsid w:val="00775346"/>
    <w:rsid w:val="00775899"/>
    <w:rsid w:val="007765BA"/>
    <w:rsid w:val="00776E99"/>
    <w:rsid w:val="0078130D"/>
    <w:rsid w:val="00781608"/>
    <w:rsid w:val="007825FD"/>
    <w:rsid w:val="00783C3D"/>
    <w:rsid w:val="00784391"/>
    <w:rsid w:val="007854F9"/>
    <w:rsid w:val="00786FEF"/>
    <w:rsid w:val="00787089"/>
    <w:rsid w:val="00787242"/>
    <w:rsid w:val="0079020E"/>
    <w:rsid w:val="007902F1"/>
    <w:rsid w:val="007977F0"/>
    <w:rsid w:val="007A1B9F"/>
    <w:rsid w:val="007A3F0D"/>
    <w:rsid w:val="007A4AF9"/>
    <w:rsid w:val="007A5DE4"/>
    <w:rsid w:val="007A62DE"/>
    <w:rsid w:val="007A6861"/>
    <w:rsid w:val="007A6CBA"/>
    <w:rsid w:val="007A7620"/>
    <w:rsid w:val="007B05C1"/>
    <w:rsid w:val="007B1806"/>
    <w:rsid w:val="007B2B20"/>
    <w:rsid w:val="007B3F3A"/>
    <w:rsid w:val="007B4729"/>
    <w:rsid w:val="007B4870"/>
    <w:rsid w:val="007B577D"/>
    <w:rsid w:val="007B5BB8"/>
    <w:rsid w:val="007B739D"/>
    <w:rsid w:val="007C073F"/>
    <w:rsid w:val="007C42D5"/>
    <w:rsid w:val="007C4938"/>
    <w:rsid w:val="007C4D94"/>
    <w:rsid w:val="007C5297"/>
    <w:rsid w:val="007C6CED"/>
    <w:rsid w:val="007C74C7"/>
    <w:rsid w:val="007C7626"/>
    <w:rsid w:val="007D1A02"/>
    <w:rsid w:val="007D27CB"/>
    <w:rsid w:val="007D2A4C"/>
    <w:rsid w:val="007D332F"/>
    <w:rsid w:val="007D3F77"/>
    <w:rsid w:val="007D3FD2"/>
    <w:rsid w:val="007D52E0"/>
    <w:rsid w:val="007D58DA"/>
    <w:rsid w:val="007D660B"/>
    <w:rsid w:val="007D66D1"/>
    <w:rsid w:val="007D67AF"/>
    <w:rsid w:val="007E0FD3"/>
    <w:rsid w:val="007E35C8"/>
    <w:rsid w:val="007E3EC1"/>
    <w:rsid w:val="007E484B"/>
    <w:rsid w:val="007E4CAE"/>
    <w:rsid w:val="007E545C"/>
    <w:rsid w:val="007E54CD"/>
    <w:rsid w:val="007E7490"/>
    <w:rsid w:val="007E7F74"/>
    <w:rsid w:val="007F0E1E"/>
    <w:rsid w:val="007F1A3D"/>
    <w:rsid w:val="007F1A7C"/>
    <w:rsid w:val="007F279F"/>
    <w:rsid w:val="007F3BBC"/>
    <w:rsid w:val="007F5448"/>
    <w:rsid w:val="007F5A61"/>
    <w:rsid w:val="007F71DF"/>
    <w:rsid w:val="007F7B52"/>
    <w:rsid w:val="007F7F90"/>
    <w:rsid w:val="008010C4"/>
    <w:rsid w:val="0080168F"/>
    <w:rsid w:val="0080190D"/>
    <w:rsid w:val="00801E18"/>
    <w:rsid w:val="0080226C"/>
    <w:rsid w:val="008038B7"/>
    <w:rsid w:val="00803C76"/>
    <w:rsid w:val="00804FB1"/>
    <w:rsid w:val="00805475"/>
    <w:rsid w:val="0080728B"/>
    <w:rsid w:val="00807901"/>
    <w:rsid w:val="00811E2C"/>
    <w:rsid w:val="00812724"/>
    <w:rsid w:val="00812CCA"/>
    <w:rsid w:val="00814752"/>
    <w:rsid w:val="00816040"/>
    <w:rsid w:val="00816782"/>
    <w:rsid w:val="00817038"/>
    <w:rsid w:val="00817698"/>
    <w:rsid w:val="008206F1"/>
    <w:rsid w:val="0082085E"/>
    <w:rsid w:val="008213DA"/>
    <w:rsid w:val="00823706"/>
    <w:rsid w:val="0082374F"/>
    <w:rsid w:val="00823841"/>
    <w:rsid w:val="00823D63"/>
    <w:rsid w:val="008243BB"/>
    <w:rsid w:val="00825EED"/>
    <w:rsid w:val="00826734"/>
    <w:rsid w:val="00826867"/>
    <w:rsid w:val="008269F8"/>
    <w:rsid w:val="0082773E"/>
    <w:rsid w:val="008320D3"/>
    <w:rsid w:val="00832498"/>
    <w:rsid w:val="0083393D"/>
    <w:rsid w:val="00834153"/>
    <w:rsid w:val="00834F4A"/>
    <w:rsid w:val="00834F6C"/>
    <w:rsid w:val="0083659E"/>
    <w:rsid w:val="008365A3"/>
    <w:rsid w:val="00840BCE"/>
    <w:rsid w:val="00840F14"/>
    <w:rsid w:val="00841779"/>
    <w:rsid w:val="008423E9"/>
    <w:rsid w:val="00842BBE"/>
    <w:rsid w:val="00842DCF"/>
    <w:rsid w:val="008443A8"/>
    <w:rsid w:val="00844BFC"/>
    <w:rsid w:val="00845177"/>
    <w:rsid w:val="0084561C"/>
    <w:rsid w:val="008457C3"/>
    <w:rsid w:val="00846211"/>
    <w:rsid w:val="00846579"/>
    <w:rsid w:val="008475AA"/>
    <w:rsid w:val="008476B6"/>
    <w:rsid w:val="00847D0F"/>
    <w:rsid w:val="00847E2F"/>
    <w:rsid w:val="00850799"/>
    <w:rsid w:val="00852410"/>
    <w:rsid w:val="008538CE"/>
    <w:rsid w:val="00853A23"/>
    <w:rsid w:val="0085400C"/>
    <w:rsid w:val="0085410E"/>
    <w:rsid w:val="00855D0A"/>
    <w:rsid w:val="00855D89"/>
    <w:rsid w:val="0085678A"/>
    <w:rsid w:val="008570C9"/>
    <w:rsid w:val="00857F3C"/>
    <w:rsid w:val="0086018B"/>
    <w:rsid w:val="0086081C"/>
    <w:rsid w:val="008620BC"/>
    <w:rsid w:val="00862464"/>
    <w:rsid w:val="008625CC"/>
    <w:rsid w:val="00862B18"/>
    <w:rsid w:val="00863331"/>
    <w:rsid w:val="00863AE3"/>
    <w:rsid w:val="00863C5A"/>
    <w:rsid w:val="00864368"/>
    <w:rsid w:val="00865487"/>
    <w:rsid w:val="008657D3"/>
    <w:rsid w:val="00866FB7"/>
    <w:rsid w:val="00867B31"/>
    <w:rsid w:val="0087009F"/>
    <w:rsid w:val="0087065E"/>
    <w:rsid w:val="00874085"/>
    <w:rsid w:val="00874153"/>
    <w:rsid w:val="008765E3"/>
    <w:rsid w:val="00876742"/>
    <w:rsid w:val="00876CAB"/>
    <w:rsid w:val="008777B9"/>
    <w:rsid w:val="0088071F"/>
    <w:rsid w:val="0088230C"/>
    <w:rsid w:val="00882899"/>
    <w:rsid w:val="008829D2"/>
    <w:rsid w:val="008841B4"/>
    <w:rsid w:val="00884F89"/>
    <w:rsid w:val="0088572C"/>
    <w:rsid w:val="008916F1"/>
    <w:rsid w:val="00891A87"/>
    <w:rsid w:val="00893809"/>
    <w:rsid w:val="00894E01"/>
    <w:rsid w:val="00895804"/>
    <w:rsid w:val="00896B5E"/>
    <w:rsid w:val="00896CB7"/>
    <w:rsid w:val="00896F97"/>
    <w:rsid w:val="00897703"/>
    <w:rsid w:val="008A093C"/>
    <w:rsid w:val="008A1B49"/>
    <w:rsid w:val="008A2116"/>
    <w:rsid w:val="008A2159"/>
    <w:rsid w:val="008A2971"/>
    <w:rsid w:val="008A44BC"/>
    <w:rsid w:val="008A4B98"/>
    <w:rsid w:val="008A4C54"/>
    <w:rsid w:val="008A4F91"/>
    <w:rsid w:val="008A578F"/>
    <w:rsid w:val="008B0539"/>
    <w:rsid w:val="008B2190"/>
    <w:rsid w:val="008B2A13"/>
    <w:rsid w:val="008B4354"/>
    <w:rsid w:val="008B4967"/>
    <w:rsid w:val="008B4A3D"/>
    <w:rsid w:val="008B525B"/>
    <w:rsid w:val="008B52E4"/>
    <w:rsid w:val="008B5817"/>
    <w:rsid w:val="008B62F1"/>
    <w:rsid w:val="008B7118"/>
    <w:rsid w:val="008B7751"/>
    <w:rsid w:val="008C0882"/>
    <w:rsid w:val="008C1D55"/>
    <w:rsid w:val="008C22C5"/>
    <w:rsid w:val="008C2B7F"/>
    <w:rsid w:val="008C2FA3"/>
    <w:rsid w:val="008C3881"/>
    <w:rsid w:val="008C3BAA"/>
    <w:rsid w:val="008C56FC"/>
    <w:rsid w:val="008C6307"/>
    <w:rsid w:val="008C6FBE"/>
    <w:rsid w:val="008D1866"/>
    <w:rsid w:val="008D230A"/>
    <w:rsid w:val="008D25C7"/>
    <w:rsid w:val="008D327F"/>
    <w:rsid w:val="008D3C28"/>
    <w:rsid w:val="008D5BA4"/>
    <w:rsid w:val="008D707E"/>
    <w:rsid w:val="008D72DB"/>
    <w:rsid w:val="008E13BA"/>
    <w:rsid w:val="008E2526"/>
    <w:rsid w:val="008E3247"/>
    <w:rsid w:val="008E3DE5"/>
    <w:rsid w:val="008E4139"/>
    <w:rsid w:val="008E422E"/>
    <w:rsid w:val="008E510A"/>
    <w:rsid w:val="008E55F8"/>
    <w:rsid w:val="008E6A49"/>
    <w:rsid w:val="008E6B95"/>
    <w:rsid w:val="008E6D27"/>
    <w:rsid w:val="008E7BB6"/>
    <w:rsid w:val="008F09E0"/>
    <w:rsid w:val="008F0A78"/>
    <w:rsid w:val="008F0F01"/>
    <w:rsid w:val="008F1D9F"/>
    <w:rsid w:val="008F3F84"/>
    <w:rsid w:val="008F4051"/>
    <w:rsid w:val="008F4D6E"/>
    <w:rsid w:val="008F6842"/>
    <w:rsid w:val="008F70FA"/>
    <w:rsid w:val="008F786E"/>
    <w:rsid w:val="008F7C96"/>
    <w:rsid w:val="00901A63"/>
    <w:rsid w:val="00902088"/>
    <w:rsid w:val="00902BEF"/>
    <w:rsid w:val="00903008"/>
    <w:rsid w:val="00903632"/>
    <w:rsid w:val="0090366B"/>
    <w:rsid w:val="0090379E"/>
    <w:rsid w:val="0090404C"/>
    <w:rsid w:val="00905688"/>
    <w:rsid w:val="00905765"/>
    <w:rsid w:val="00906AF2"/>
    <w:rsid w:val="00906B9F"/>
    <w:rsid w:val="009077A7"/>
    <w:rsid w:val="00907D5D"/>
    <w:rsid w:val="00910079"/>
    <w:rsid w:val="0091070E"/>
    <w:rsid w:val="009115B7"/>
    <w:rsid w:val="00912582"/>
    <w:rsid w:val="00913893"/>
    <w:rsid w:val="009139BC"/>
    <w:rsid w:val="009146E3"/>
    <w:rsid w:val="00914743"/>
    <w:rsid w:val="00916CCF"/>
    <w:rsid w:val="00916DE9"/>
    <w:rsid w:val="00917FCE"/>
    <w:rsid w:val="00920038"/>
    <w:rsid w:val="00920088"/>
    <w:rsid w:val="00920700"/>
    <w:rsid w:val="009211B7"/>
    <w:rsid w:val="00921499"/>
    <w:rsid w:val="00922467"/>
    <w:rsid w:val="00922506"/>
    <w:rsid w:val="009230E1"/>
    <w:rsid w:val="009235E9"/>
    <w:rsid w:val="00923739"/>
    <w:rsid w:val="0092481C"/>
    <w:rsid w:val="009254B8"/>
    <w:rsid w:val="00925E36"/>
    <w:rsid w:val="009271C5"/>
    <w:rsid w:val="009271CF"/>
    <w:rsid w:val="00930869"/>
    <w:rsid w:val="009308F9"/>
    <w:rsid w:val="009313F7"/>
    <w:rsid w:val="00931BBF"/>
    <w:rsid w:val="00932078"/>
    <w:rsid w:val="00932583"/>
    <w:rsid w:val="0093371B"/>
    <w:rsid w:val="00934096"/>
    <w:rsid w:val="00934752"/>
    <w:rsid w:val="00935843"/>
    <w:rsid w:val="00935906"/>
    <w:rsid w:val="00937785"/>
    <w:rsid w:val="00937865"/>
    <w:rsid w:val="00937B35"/>
    <w:rsid w:val="009400BE"/>
    <w:rsid w:val="00940404"/>
    <w:rsid w:val="00943565"/>
    <w:rsid w:val="009435A1"/>
    <w:rsid w:val="00943A5A"/>
    <w:rsid w:val="00945A27"/>
    <w:rsid w:val="0094640B"/>
    <w:rsid w:val="009464A9"/>
    <w:rsid w:val="009504C8"/>
    <w:rsid w:val="00950E46"/>
    <w:rsid w:val="00951573"/>
    <w:rsid w:val="0095164C"/>
    <w:rsid w:val="00952145"/>
    <w:rsid w:val="0095355D"/>
    <w:rsid w:val="009553E9"/>
    <w:rsid w:val="00955DE9"/>
    <w:rsid w:val="0095628D"/>
    <w:rsid w:val="00957AB4"/>
    <w:rsid w:val="00957D8A"/>
    <w:rsid w:val="00960031"/>
    <w:rsid w:val="00960816"/>
    <w:rsid w:val="009608FB"/>
    <w:rsid w:val="0096168C"/>
    <w:rsid w:val="00962089"/>
    <w:rsid w:val="00962C55"/>
    <w:rsid w:val="00963BE2"/>
    <w:rsid w:val="0096638E"/>
    <w:rsid w:val="009676EB"/>
    <w:rsid w:val="00970981"/>
    <w:rsid w:val="00970CAD"/>
    <w:rsid w:val="00970E4B"/>
    <w:rsid w:val="00971366"/>
    <w:rsid w:val="00973CEA"/>
    <w:rsid w:val="009749D1"/>
    <w:rsid w:val="0097633F"/>
    <w:rsid w:val="0097782B"/>
    <w:rsid w:val="00977E9E"/>
    <w:rsid w:val="00982236"/>
    <w:rsid w:val="009856DD"/>
    <w:rsid w:val="00985B81"/>
    <w:rsid w:val="00986079"/>
    <w:rsid w:val="00986681"/>
    <w:rsid w:val="0098716B"/>
    <w:rsid w:val="00987BDB"/>
    <w:rsid w:val="009901A0"/>
    <w:rsid w:val="00990EDF"/>
    <w:rsid w:val="00993154"/>
    <w:rsid w:val="00994B17"/>
    <w:rsid w:val="00995A27"/>
    <w:rsid w:val="00997061"/>
    <w:rsid w:val="00997767"/>
    <w:rsid w:val="009977E4"/>
    <w:rsid w:val="00997DD0"/>
    <w:rsid w:val="009A0375"/>
    <w:rsid w:val="009A1DCF"/>
    <w:rsid w:val="009A3E85"/>
    <w:rsid w:val="009A4A34"/>
    <w:rsid w:val="009A50FD"/>
    <w:rsid w:val="009A5B56"/>
    <w:rsid w:val="009A5C20"/>
    <w:rsid w:val="009A6F15"/>
    <w:rsid w:val="009A7B35"/>
    <w:rsid w:val="009B068E"/>
    <w:rsid w:val="009B112F"/>
    <w:rsid w:val="009B1278"/>
    <w:rsid w:val="009B235E"/>
    <w:rsid w:val="009B35E6"/>
    <w:rsid w:val="009B4AE2"/>
    <w:rsid w:val="009B4B60"/>
    <w:rsid w:val="009B4CEF"/>
    <w:rsid w:val="009B54D6"/>
    <w:rsid w:val="009B563E"/>
    <w:rsid w:val="009B69FA"/>
    <w:rsid w:val="009C04CE"/>
    <w:rsid w:val="009C1667"/>
    <w:rsid w:val="009C3A7A"/>
    <w:rsid w:val="009C3C84"/>
    <w:rsid w:val="009C669F"/>
    <w:rsid w:val="009C776E"/>
    <w:rsid w:val="009C77DA"/>
    <w:rsid w:val="009D1F91"/>
    <w:rsid w:val="009D2698"/>
    <w:rsid w:val="009D5C46"/>
    <w:rsid w:val="009D7F80"/>
    <w:rsid w:val="009E0763"/>
    <w:rsid w:val="009E1FF1"/>
    <w:rsid w:val="009E24D2"/>
    <w:rsid w:val="009E4238"/>
    <w:rsid w:val="009E4379"/>
    <w:rsid w:val="009E5D0E"/>
    <w:rsid w:val="009E6281"/>
    <w:rsid w:val="009E6AF5"/>
    <w:rsid w:val="009E6D76"/>
    <w:rsid w:val="009E7527"/>
    <w:rsid w:val="009E75D4"/>
    <w:rsid w:val="009E778C"/>
    <w:rsid w:val="009F050F"/>
    <w:rsid w:val="009F19A5"/>
    <w:rsid w:val="009F2993"/>
    <w:rsid w:val="009F2BDE"/>
    <w:rsid w:val="009F4A43"/>
    <w:rsid w:val="009F5A12"/>
    <w:rsid w:val="009F5D06"/>
    <w:rsid w:val="009F6106"/>
    <w:rsid w:val="009F6283"/>
    <w:rsid w:val="009F639D"/>
    <w:rsid w:val="009F74C3"/>
    <w:rsid w:val="009F7DD7"/>
    <w:rsid w:val="00A0110F"/>
    <w:rsid w:val="00A017B7"/>
    <w:rsid w:val="00A0233A"/>
    <w:rsid w:val="00A028E5"/>
    <w:rsid w:val="00A02F5A"/>
    <w:rsid w:val="00A035EC"/>
    <w:rsid w:val="00A03715"/>
    <w:rsid w:val="00A0445C"/>
    <w:rsid w:val="00A0466C"/>
    <w:rsid w:val="00A049FB"/>
    <w:rsid w:val="00A05C72"/>
    <w:rsid w:val="00A060B1"/>
    <w:rsid w:val="00A07126"/>
    <w:rsid w:val="00A107F0"/>
    <w:rsid w:val="00A1110E"/>
    <w:rsid w:val="00A1210C"/>
    <w:rsid w:val="00A12282"/>
    <w:rsid w:val="00A128EE"/>
    <w:rsid w:val="00A135DD"/>
    <w:rsid w:val="00A138DD"/>
    <w:rsid w:val="00A14872"/>
    <w:rsid w:val="00A1505D"/>
    <w:rsid w:val="00A154EC"/>
    <w:rsid w:val="00A16AC0"/>
    <w:rsid w:val="00A16E30"/>
    <w:rsid w:val="00A170DF"/>
    <w:rsid w:val="00A20A75"/>
    <w:rsid w:val="00A20BA1"/>
    <w:rsid w:val="00A20C5D"/>
    <w:rsid w:val="00A20D0F"/>
    <w:rsid w:val="00A21082"/>
    <w:rsid w:val="00A21151"/>
    <w:rsid w:val="00A2133D"/>
    <w:rsid w:val="00A22125"/>
    <w:rsid w:val="00A22CC6"/>
    <w:rsid w:val="00A23C06"/>
    <w:rsid w:val="00A240D4"/>
    <w:rsid w:val="00A2471F"/>
    <w:rsid w:val="00A25384"/>
    <w:rsid w:val="00A25504"/>
    <w:rsid w:val="00A259F7"/>
    <w:rsid w:val="00A25AE3"/>
    <w:rsid w:val="00A25F20"/>
    <w:rsid w:val="00A260EC"/>
    <w:rsid w:val="00A26559"/>
    <w:rsid w:val="00A27232"/>
    <w:rsid w:val="00A303E7"/>
    <w:rsid w:val="00A304D1"/>
    <w:rsid w:val="00A33713"/>
    <w:rsid w:val="00A3448B"/>
    <w:rsid w:val="00A35210"/>
    <w:rsid w:val="00A35389"/>
    <w:rsid w:val="00A353AA"/>
    <w:rsid w:val="00A35B4C"/>
    <w:rsid w:val="00A36ED9"/>
    <w:rsid w:val="00A4055E"/>
    <w:rsid w:val="00A4177D"/>
    <w:rsid w:val="00A42A2F"/>
    <w:rsid w:val="00A42F32"/>
    <w:rsid w:val="00A437AB"/>
    <w:rsid w:val="00A449C6"/>
    <w:rsid w:val="00A4626C"/>
    <w:rsid w:val="00A464D8"/>
    <w:rsid w:val="00A507B0"/>
    <w:rsid w:val="00A52FA4"/>
    <w:rsid w:val="00A55746"/>
    <w:rsid w:val="00A56663"/>
    <w:rsid w:val="00A56718"/>
    <w:rsid w:val="00A56A8C"/>
    <w:rsid w:val="00A5717F"/>
    <w:rsid w:val="00A5765B"/>
    <w:rsid w:val="00A6192D"/>
    <w:rsid w:val="00A628BE"/>
    <w:rsid w:val="00A628C9"/>
    <w:rsid w:val="00A63028"/>
    <w:rsid w:val="00A630B0"/>
    <w:rsid w:val="00A64F55"/>
    <w:rsid w:val="00A65279"/>
    <w:rsid w:val="00A6628B"/>
    <w:rsid w:val="00A66896"/>
    <w:rsid w:val="00A73530"/>
    <w:rsid w:val="00A739C5"/>
    <w:rsid w:val="00A74043"/>
    <w:rsid w:val="00A74A91"/>
    <w:rsid w:val="00A7530C"/>
    <w:rsid w:val="00A7647D"/>
    <w:rsid w:val="00A77049"/>
    <w:rsid w:val="00A776E4"/>
    <w:rsid w:val="00A8012D"/>
    <w:rsid w:val="00A81942"/>
    <w:rsid w:val="00A83594"/>
    <w:rsid w:val="00A83BF4"/>
    <w:rsid w:val="00A8425C"/>
    <w:rsid w:val="00A84D84"/>
    <w:rsid w:val="00A85087"/>
    <w:rsid w:val="00A85175"/>
    <w:rsid w:val="00A85C6A"/>
    <w:rsid w:val="00A86918"/>
    <w:rsid w:val="00A871B8"/>
    <w:rsid w:val="00A91683"/>
    <w:rsid w:val="00A919F1"/>
    <w:rsid w:val="00A91CA5"/>
    <w:rsid w:val="00A96088"/>
    <w:rsid w:val="00A9659F"/>
    <w:rsid w:val="00A96CEC"/>
    <w:rsid w:val="00A975A1"/>
    <w:rsid w:val="00AA09D6"/>
    <w:rsid w:val="00AA3CC7"/>
    <w:rsid w:val="00AA6C1C"/>
    <w:rsid w:val="00AA6F52"/>
    <w:rsid w:val="00AA7AFD"/>
    <w:rsid w:val="00AA7E99"/>
    <w:rsid w:val="00AB09BD"/>
    <w:rsid w:val="00AB417E"/>
    <w:rsid w:val="00AB4CB2"/>
    <w:rsid w:val="00AB4DD4"/>
    <w:rsid w:val="00AB511C"/>
    <w:rsid w:val="00AB5427"/>
    <w:rsid w:val="00AB546F"/>
    <w:rsid w:val="00AB5951"/>
    <w:rsid w:val="00AB6D07"/>
    <w:rsid w:val="00AB7C33"/>
    <w:rsid w:val="00AC1CD3"/>
    <w:rsid w:val="00AC39C2"/>
    <w:rsid w:val="00AC53EE"/>
    <w:rsid w:val="00AC606F"/>
    <w:rsid w:val="00AC6B7C"/>
    <w:rsid w:val="00AD0028"/>
    <w:rsid w:val="00AD0594"/>
    <w:rsid w:val="00AD1347"/>
    <w:rsid w:val="00AD161A"/>
    <w:rsid w:val="00AD1BAD"/>
    <w:rsid w:val="00AD1F2F"/>
    <w:rsid w:val="00AD2606"/>
    <w:rsid w:val="00AD2DD7"/>
    <w:rsid w:val="00AD3765"/>
    <w:rsid w:val="00AD3797"/>
    <w:rsid w:val="00AD412D"/>
    <w:rsid w:val="00AD47D1"/>
    <w:rsid w:val="00AD49E7"/>
    <w:rsid w:val="00AD5126"/>
    <w:rsid w:val="00AD5716"/>
    <w:rsid w:val="00AD5D1C"/>
    <w:rsid w:val="00AD61E4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206B"/>
    <w:rsid w:val="00AE2DA0"/>
    <w:rsid w:val="00AE33FC"/>
    <w:rsid w:val="00AE46A9"/>
    <w:rsid w:val="00AE533F"/>
    <w:rsid w:val="00AE76D3"/>
    <w:rsid w:val="00AE78D7"/>
    <w:rsid w:val="00AF033C"/>
    <w:rsid w:val="00AF0CBC"/>
    <w:rsid w:val="00AF1A80"/>
    <w:rsid w:val="00AF260C"/>
    <w:rsid w:val="00AF4186"/>
    <w:rsid w:val="00AF5147"/>
    <w:rsid w:val="00AF5B58"/>
    <w:rsid w:val="00AF5FDE"/>
    <w:rsid w:val="00AF751E"/>
    <w:rsid w:val="00B01272"/>
    <w:rsid w:val="00B01C13"/>
    <w:rsid w:val="00B02F0C"/>
    <w:rsid w:val="00B04134"/>
    <w:rsid w:val="00B04263"/>
    <w:rsid w:val="00B0489E"/>
    <w:rsid w:val="00B04DEF"/>
    <w:rsid w:val="00B06353"/>
    <w:rsid w:val="00B1132B"/>
    <w:rsid w:val="00B113E9"/>
    <w:rsid w:val="00B12B9F"/>
    <w:rsid w:val="00B1408E"/>
    <w:rsid w:val="00B14650"/>
    <w:rsid w:val="00B156BA"/>
    <w:rsid w:val="00B157B6"/>
    <w:rsid w:val="00B15B0A"/>
    <w:rsid w:val="00B16722"/>
    <w:rsid w:val="00B171F2"/>
    <w:rsid w:val="00B17E09"/>
    <w:rsid w:val="00B2236F"/>
    <w:rsid w:val="00B230D9"/>
    <w:rsid w:val="00B23412"/>
    <w:rsid w:val="00B23B6D"/>
    <w:rsid w:val="00B23BBD"/>
    <w:rsid w:val="00B23E64"/>
    <w:rsid w:val="00B24569"/>
    <w:rsid w:val="00B250CC"/>
    <w:rsid w:val="00B25C94"/>
    <w:rsid w:val="00B267E4"/>
    <w:rsid w:val="00B27043"/>
    <w:rsid w:val="00B3211D"/>
    <w:rsid w:val="00B32132"/>
    <w:rsid w:val="00B33764"/>
    <w:rsid w:val="00B34530"/>
    <w:rsid w:val="00B34A6E"/>
    <w:rsid w:val="00B3605D"/>
    <w:rsid w:val="00B368CD"/>
    <w:rsid w:val="00B36963"/>
    <w:rsid w:val="00B372AE"/>
    <w:rsid w:val="00B37FB4"/>
    <w:rsid w:val="00B40193"/>
    <w:rsid w:val="00B40A4C"/>
    <w:rsid w:val="00B418B3"/>
    <w:rsid w:val="00B422CB"/>
    <w:rsid w:val="00B438FD"/>
    <w:rsid w:val="00B450C4"/>
    <w:rsid w:val="00B455DF"/>
    <w:rsid w:val="00B46C37"/>
    <w:rsid w:val="00B46EFD"/>
    <w:rsid w:val="00B50E93"/>
    <w:rsid w:val="00B51243"/>
    <w:rsid w:val="00B5168B"/>
    <w:rsid w:val="00B52333"/>
    <w:rsid w:val="00B53870"/>
    <w:rsid w:val="00B576E1"/>
    <w:rsid w:val="00B57904"/>
    <w:rsid w:val="00B6011C"/>
    <w:rsid w:val="00B613B6"/>
    <w:rsid w:val="00B628A9"/>
    <w:rsid w:val="00B6387F"/>
    <w:rsid w:val="00B63C1F"/>
    <w:rsid w:val="00B643EC"/>
    <w:rsid w:val="00B6605E"/>
    <w:rsid w:val="00B67DD0"/>
    <w:rsid w:val="00B7088C"/>
    <w:rsid w:val="00B714D8"/>
    <w:rsid w:val="00B717C9"/>
    <w:rsid w:val="00B722E6"/>
    <w:rsid w:val="00B7291F"/>
    <w:rsid w:val="00B72DD9"/>
    <w:rsid w:val="00B736DA"/>
    <w:rsid w:val="00B73BC5"/>
    <w:rsid w:val="00B73BD3"/>
    <w:rsid w:val="00B744D7"/>
    <w:rsid w:val="00B74579"/>
    <w:rsid w:val="00B74D3A"/>
    <w:rsid w:val="00B75149"/>
    <w:rsid w:val="00B75630"/>
    <w:rsid w:val="00B761BE"/>
    <w:rsid w:val="00B764DD"/>
    <w:rsid w:val="00B7698B"/>
    <w:rsid w:val="00B77B6E"/>
    <w:rsid w:val="00B77C72"/>
    <w:rsid w:val="00B80C34"/>
    <w:rsid w:val="00B80EF6"/>
    <w:rsid w:val="00B819C8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10C"/>
    <w:rsid w:val="00B91D31"/>
    <w:rsid w:val="00B927E0"/>
    <w:rsid w:val="00B9333C"/>
    <w:rsid w:val="00B9362E"/>
    <w:rsid w:val="00B936FA"/>
    <w:rsid w:val="00B93D43"/>
    <w:rsid w:val="00B94B36"/>
    <w:rsid w:val="00B95029"/>
    <w:rsid w:val="00B95385"/>
    <w:rsid w:val="00B9712C"/>
    <w:rsid w:val="00BA043E"/>
    <w:rsid w:val="00BA0791"/>
    <w:rsid w:val="00BA0E1D"/>
    <w:rsid w:val="00BA11D4"/>
    <w:rsid w:val="00BA15C9"/>
    <w:rsid w:val="00BA5EDC"/>
    <w:rsid w:val="00BA6E36"/>
    <w:rsid w:val="00BA6E8D"/>
    <w:rsid w:val="00BB0D41"/>
    <w:rsid w:val="00BB0DBF"/>
    <w:rsid w:val="00BB134C"/>
    <w:rsid w:val="00BB15A3"/>
    <w:rsid w:val="00BB2EE8"/>
    <w:rsid w:val="00BB437F"/>
    <w:rsid w:val="00BB56C2"/>
    <w:rsid w:val="00BB59B4"/>
    <w:rsid w:val="00BB6A60"/>
    <w:rsid w:val="00BB75AD"/>
    <w:rsid w:val="00BB779A"/>
    <w:rsid w:val="00BC015D"/>
    <w:rsid w:val="00BC0C85"/>
    <w:rsid w:val="00BC1E1B"/>
    <w:rsid w:val="00BC25CC"/>
    <w:rsid w:val="00BC3F4C"/>
    <w:rsid w:val="00BC49AB"/>
    <w:rsid w:val="00BC6168"/>
    <w:rsid w:val="00BC6571"/>
    <w:rsid w:val="00BC7B73"/>
    <w:rsid w:val="00BD0372"/>
    <w:rsid w:val="00BD0ACA"/>
    <w:rsid w:val="00BD0F92"/>
    <w:rsid w:val="00BD17D8"/>
    <w:rsid w:val="00BD1A16"/>
    <w:rsid w:val="00BD2258"/>
    <w:rsid w:val="00BD3F5F"/>
    <w:rsid w:val="00BD4F15"/>
    <w:rsid w:val="00BD707D"/>
    <w:rsid w:val="00BE0614"/>
    <w:rsid w:val="00BE089F"/>
    <w:rsid w:val="00BE1B0B"/>
    <w:rsid w:val="00BE27F5"/>
    <w:rsid w:val="00BE2E7A"/>
    <w:rsid w:val="00BE3DDB"/>
    <w:rsid w:val="00BE406A"/>
    <w:rsid w:val="00BE45E4"/>
    <w:rsid w:val="00BE5693"/>
    <w:rsid w:val="00BE6771"/>
    <w:rsid w:val="00BE7089"/>
    <w:rsid w:val="00BE73EB"/>
    <w:rsid w:val="00BE795B"/>
    <w:rsid w:val="00BF19ED"/>
    <w:rsid w:val="00BF2190"/>
    <w:rsid w:val="00BF32C2"/>
    <w:rsid w:val="00BF5A6F"/>
    <w:rsid w:val="00BF5F2D"/>
    <w:rsid w:val="00BF64B5"/>
    <w:rsid w:val="00C00033"/>
    <w:rsid w:val="00C00515"/>
    <w:rsid w:val="00C00904"/>
    <w:rsid w:val="00C00A35"/>
    <w:rsid w:val="00C010EC"/>
    <w:rsid w:val="00C01259"/>
    <w:rsid w:val="00C01BE0"/>
    <w:rsid w:val="00C02953"/>
    <w:rsid w:val="00C04F3A"/>
    <w:rsid w:val="00C05D86"/>
    <w:rsid w:val="00C06499"/>
    <w:rsid w:val="00C06ADF"/>
    <w:rsid w:val="00C06EDE"/>
    <w:rsid w:val="00C075B2"/>
    <w:rsid w:val="00C13D71"/>
    <w:rsid w:val="00C143CA"/>
    <w:rsid w:val="00C146ED"/>
    <w:rsid w:val="00C162E8"/>
    <w:rsid w:val="00C222ED"/>
    <w:rsid w:val="00C22C5E"/>
    <w:rsid w:val="00C22F92"/>
    <w:rsid w:val="00C237EE"/>
    <w:rsid w:val="00C24431"/>
    <w:rsid w:val="00C256DA"/>
    <w:rsid w:val="00C2606B"/>
    <w:rsid w:val="00C26263"/>
    <w:rsid w:val="00C26A7E"/>
    <w:rsid w:val="00C27D4D"/>
    <w:rsid w:val="00C30BA6"/>
    <w:rsid w:val="00C32DB0"/>
    <w:rsid w:val="00C346F7"/>
    <w:rsid w:val="00C35326"/>
    <w:rsid w:val="00C35A38"/>
    <w:rsid w:val="00C35B91"/>
    <w:rsid w:val="00C37255"/>
    <w:rsid w:val="00C427BB"/>
    <w:rsid w:val="00C427FD"/>
    <w:rsid w:val="00C42838"/>
    <w:rsid w:val="00C431BE"/>
    <w:rsid w:val="00C43A32"/>
    <w:rsid w:val="00C440E4"/>
    <w:rsid w:val="00C444E0"/>
    <w:rsid w:val="00C444F0"/>
    <w:rsid w:val="00C447F8"/>
    <w:rsid w:val="00C44A9A"/>
    <w:rsid w:val="00C453C8"/>
    <w:rsid w:val="00C4561B"/>
    <w:rsid w:val="00C45B60"/>
    <w:rsid w:val="00C46842"/>
    <w:rsid w:val="00C46B4B"/>
    <w:rsid w:val="00C46F0A"/>
    <w:rsid w:val="00C47286"/>
    <w:rsid w:val="00C47891"/>
    <w:rsid w:val="00C503F0"/>
    <w:rsid w:val="00C5057C"/>
    <w:rsid w:val="00C50E6E"/>
    <w:rsid w:val="00C51110"/>
    <w:rsid w:val="00C5163C"/>
    <w:rsid w:val="00C51803"/>
    <w:rsid w:val="00C523D7"/>
    <w:rsid w:val="00C5294D"/>
    <w:rsid w:val="00C52F61"/>
    <w:rsid w:val="00C537A0"/>
    <w:rsid w:val="00C55DB1"/>
    <w:rsid w:val="00C5614D"/>
    <w:rsid w:val="00C56360"/>
    <w:rsid w:val="00C563DA"/>
    <w:rsid w:val="00C57029"/>
    <w:rsid w:val="00C61323"/>
    <w:rsid w:val="00C620F1"/>
    <w:rsid w:val="00C625EF"/>
    <w:rsid w:val="00C62AA2"/>
    <w:rsid w:val="00C677D8"/>
    <w:rsid w:val="00C677EF"/>
    <w:rsid w:val="00C67EF6"/>
    <w:rsid w:val="00C706A5"/>
    <w:rsid w:val="00C707F9"/>
    <w:rsid w:val="00C70D9D"/>
    <w:rsid w:val="00C72D0B"/>
    <w:rsid w:val="00C73217"/>
    <w:rsid w:val="00C747BF"/>
    <w:rsid w:val="00C7516B"/>
    <w:rsid w:val="00C7579E"/>
    <w:rsid w:val="00C757A5"/>
    <w:rsid w:val="00C75828"/>
    <w:rsid w:val="00C7612D"/>
    <w:rsid w:val="00C774CE"/>
    <w:rsid w:val="00C80522"/>
    <w:rsid w:val="00C812C7"/>
    <w:rsid w:val="00C81561"/>
    <w:rsid w:val="00C81FB3"/>
    <w:rsid w:val="00C82E4F"/>
    <w:rsid w:val="00C83191"/>
    <w:rsid w:val="00C832C5"/>
    <w:rsid w:val="00C84277"/>
    <w:rsid w:val="00C842E7"/>
    <w:rsid w:val="00C8574B"/>
    <w:rsid w:val="00C857E0"/>
    <w:rsid w:val="00C86FC5"/>
    <w:rsid w:val="00C87D3B"/>
    <w:rsid w:val="00C90512"/>
    <w:rsid w:val="00C9181B"/>
    <w:rsid w:val="00C9204A"/>
    <w:rsid w:val="00C92DBC"/>
    <w:rsid w:val="00C93BCA"/>
    <w:rsid w:val="00C94C53"/>
    <w:rsid w:val="00C94D2F"/>
    <w:rsid w:val="00C972D6"/>
    <w:rsid w:val="00CA260D"/>
    <w:rsid w:val="00CA2A48"/>
    <w:rsid w:val="00CA32A7"/>
    <w:rsid w:val="00CA3750"/>
    <w:rsid w:val="00CA45DF"/>
    <w:rsid w:val="00CA4A8B"/>
    <w:rsid w:val="00CA54CE"/>
    <w:rsid w:val="00CA66F3"/>
    <w:rsid w:val="00CA6CF8"/>
    <w:rsid w:val="00CA76AB"/>
    <w:rsid w:val="00CB0C0C"/>
    <w:rsid w:val="00CB10C8"/>
    <w:rsid w:val="00CB21BF"/>
    <w:rsid w:val="00CB2935"/>
    <w:rsid w:val="00CB2F3A"/>
    <w:rsid w:val="00CB31D2"/>
    <w:rsid w:val="00CB4021"/>
    <w:rsid w:val="00CB42ED"/>
    <w:rsid w:val="00CB67D9"/>
    <w:rsid w:val="00CB696E"/>
    <w:rsid w:val="00CB72D5"/>
    <w:rsid w:val="00CB76D9"/>
    <w:rsid w:val="00CB7C18"/>
    <w:rsid w:val="00CB7C4F"/>
    <w:rsid w:val="00CC18AB"/>
    <w:rsid w:val="00CC410F"/>
    <w:rsid w:val="00CC4D74"/>
    <w:rsid w:val="00CC51EA"/>
    <w:rsid w:val="00CC5D7A"/>
    <w:rsid w:val="00CC68F4"/>
    <w:rsid w:val="00CD006D"/>
    <w:rsid w:val="00CD0E0F"/>
    <w:rsid w:val="00CD1280"/>
    <w:rsid w:val="00CD1F0B"/>
    <w:rsid w:val="00CD2597"/>
    <w:rsid w:val="00CD3850"/>
    <w:rsid w:val="00CD4082"/>
    <w:rsid w:val="00CD4446"/>
    <w:rsid w:val="00CD592E"/>
    <w:rsid w:val="00CD5C00"/>
    <w:rsid w:val="00CD742F"/>
    <w:rsid w:val="00CE070C"/>
    <w:rsid w:val="00CE1113"/>
    <w:rsid w:val="00CE3222"/>
    <w:rsid w:val="00CE3903"/>
    <w:rsid w:val="00CE4ACF"/>
    <w:rsid w:val="00CE66ED"/>
    <w:rsid w:val="00CE6AB7"/>
    <w:rsid w:val="00CE6DC4"/>
    <w:rsid w:val="00CE7168"/>
    <w:rsid w:val="00CE78CF"/>
    <w:rsid w:val="00CE7D74"/>
    <w:rsid w:val="00CF0A5A"/>
    <w:rsid w:val="00CF17C0"/>
    <w:rsid w:val="00CF2929"/>
    <w:rsid w:val="00CF321F"/>
    <w:rsid w:val="00CF339E"/>
    <w:rsid w:val="00CF3E43"/>
    <w:rsid w:val="00CF42A2"/>
    <w:rsid w:val="00CF4D8E"/>
    <w:rsid w:val="00CF560D"/>
    <w:rsid w:val="00CF5738"/>
    <w:rsid w:val="00CF59D8"/>
    <w:rsid w:val="00CF5E71"/>
    <w:rsid w:val="00CF6936"/>
    <w:rsid w:val="00CF69C9"/>
    <w:rsid w:val="00D000C2"/>
    <w:rsid w:val="00D00800"/>
    <w:rsid w:val="00D01EE9"/>
    <w:rsid w:val="00D028D1"/>
    <w:rsid w:val="00D0322C"/>
    <w:rsid w:val="00D03D36"/>
    <w:rsid w:val="00D04477"/>
    <w:rsid w:val="00D046AA"/>
    <w:rsid w:val="00D05273"/>
    <w:rsid w:val="00D05D11"/>
    <w:rsid w:val="00D06296"/>
    <w:rsid w:val="00D07535"/>
    <w:rsid w:val="00D07C55"/>
    <w:rsid w:val="00D102EC"/>
    <w:rsid w:val="00D10C66"/>
    <w:rsid w:val="00D11C1E"/>
    <w:rsid w:val="00D124A6"/>
    <w:rsid w:val="00D128DD"/>
    <w:rsid w:val="00D1380F"/>
    <w:rsid w:val="00D13818"/>
    <w:rsid w:val="00D17258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CDF"/>
    <w:rsid w:val="00D30F68"/>
    <w:rsid w:val="00D311F6"/>
    <w:rsid w:val="00D31B71"/>
    <w:rsid w:val="00D32954"/>
    <w:rsid w:val="00D33FBC"/>
    <w:rsid w:val="00D35359"/>
    <w:rsid w:val="00D35BA8"/>
    <w:rsid w:val="00D37B3F"/>
    <w:rsid w:val="00D4162E"/>
    <w:rsid w:val="00D41ED6"/>
    <w:rsid w:val="00D422BB"/>
    <w:rsid w:val="00D42989"/>
    <w:rsid w:val="00D43467"/>
    <w:rsid w:val="00D45144"/>
    <w:rsid w:val="00D4571F"/>
    <w:rsid w:val="00D45A22"/>
    <w:rsid w:val="00D4666C"/>
    <w:rsid w:val="00D47109"/>
    <w:rsid w:val="00D472DD"/>
    <w:rsid w:val="00D47915"/>
    <w:rsid w:val="00D5029A"/>
    <w:rsid w:val="00D50828"/>
    <w:rsid w:val="00D50D0F"/>
    <w:rsid w:val="00D519B5"/>
    <w:rsid w:val="00D55973"/>
    <w:rsid w:val="00D571C7"/>
    <w:rsid w:val="00D57E11"/>
    <w:rsid w:val="00D61220"/>
    <w:rsid w:val="00D619A5"/>
    <w:rsid w:val="00D61C6C"/>
    <w:rsid w:val="00D62B7E"/>
    <w:rsid w:val="00D62E44"/>
    <w:rsid w:val="00D62ED6"/>
    <w:rsid w:val="00D63FB0"/>
    <w:rsid w:val="00D64428"/>
    <w:rsid w:val="00D6488D"/>
    <w:rsid w:val="00D64CDB"/>
    <w:rsid w:val="00D65BF6"/>
    <w:rsid w:val="00D6609B"/>
    <w:rsid w:val="00D664EA"/>
    <w:rsid w:val="00D666CE"/>
    <w:rsid w:val="00D67817"/>
    <w:rsid w:val="00D72008"/>
    <w:rsid w:val="00D72235"/>
    <w:rsid w:val="00D73FC8"/>
    <w:rsid w:val="00D7428B"/>
    <w:rsid w:val="00D74FE5"/>
    <w:rsid w:val="00D764B5"/>
    <w:rsid w:val="00D77371"/>
    <w:rsid w:val="00D815EA"/>
    <w:rsid w:val="00D835F6"/>
    <w:rsid w:val="00D83868"/>
    <w:rsid w:val="00D83AA2"/>
    <w:rsid w:val="00D84ECA"/>
    <w:rsid w:val="00D86408"/>
    <w:rsid w:val="00D86CA8"/>
    <w:rsid w:val="00D8745B"/>
    <w:rsid w:val="00D8786B"/>
    <w:rsid w:val="00D91DFD"/>
    <w:rsid w:val="00D939CB"/>
    <w:rsid w:val="00D93BCB"/>
    <w:rsid w:val="00D94937"/>
    <w:rsid w:val="00D95113"/>
    <w:rsid w:val="00D9563D"/>
    <w:rsid w:val="00D96CA4"/>
    <w:rsid w:val="00D96CE2"/>
    <w:rsid w:val="00D9709E"/>
    <w:rsid w:val="00D97192"/>
    <w:rsid w:val="00DA131A"/>
    <w:rsid w:val="00DA155E"/>
    <w:rsid w:val="00DA2C9F"/>
    <w:rsid w:val="00DA351D"/>
    <w:rsid w:val="00DA3CFB"/>
    <w:rsid w:val="00DA3E0B"/>
    <w:rsid w:val="00DA6E41"/>
    <w:rsid w:val="00DA796E"/>
    <w:rsid w:val="00DB02CA"/>
    <w:rsid w:val="00DB07D2"/>
    <w:rsid w:val="00DB0D45"/>
    <w:rsid w:val="00DB0F2A"/>
    <w:rsid w:val="00DB175D"/>
    <w:rsid w:val="00DB2339"/>
    <w:rsid w:val="00DB352A"/>
    <w:rsid w:val="00DB388E"/>
    <w:rsid w:val="00DB4631"/>
    <w:rsid w:val="00DB54E0"/>
    <w:rsid w:val="00DB66A6"/>
    <w:rsid w:val="00DB728F"/>
    <w:rsid w:val="00DC0C10"/>
    <w:rsid w:val="00DC111E"/>
    <w:rsid w:val="00DC24D5"/>
    <w:rsid w:val="00DC3247"/>
    <w:rsid w:val="00DC4F9D"/>
    <w:rsid w:val="00DC523B"/>
    <w:rsid w:val="00DC5EA5"/>
    <w:rsid w:val="00DC6FC3"/>
    <w:rsid w:val="00DC70F3"/>
    <w:rsid w:val="00DC714B"/>
    <w:rsid w:val="00DC7325"/>
    <w:rsid w:val="00DD02B2"/>
    <w:rsid w:val="00DD04C4"/>
    <w:rsid w:val="00DD22D0"/>
    <w:rsid w:val="00DD2FC4"/>
    <w:rsid w:val="00DD3F09"/>
    <w:rsid w:val="00DD3F72"/>
    <w:rsid w:val="00DD41EA"/>
    <w:rsid w:val="00DD4898"/>
    <w:rsid w:val="00DD48EE"/>
    <w:rsid w:val="00DD50D8"/>
    <w:rsid w:val="00DD61EB"/>
    <w:rsid w:val="00DD6361"/>
    <w:rsid w:val="00DD64E9"/>
    <w:rsid w:val="00DD67CC"/>
    <w:rsid w:val="00DD68A2"/>
    <w:rsid w:val="00DD717D"/>
    <w:rsid w:val="00DD74E0"/>
    <w:rsid w:val="00DE03A8"/>
    <w:rsid w:val="00DE1CDD"/>
    <w:rsid w:val="00DE337A"/>
    <w:rsid w:val="00DE3D8B"/>
    <w:rsid w:val="00DE432F"/>
    <w:rsid w:val="00DE48BE"/>
    <w:rsid w:val="00DE5EE8"/>
    <w:rsid w:val="00DE62FB"/>
    <w:rsid w:val="00DE6F3E"/>
    <w:rsid w:val="00DE7CC4"/>
    <w:rsid w:val="00DF02EA"/>
    <w:rsid w:val="00DF05B3"/>
    <w:rsid w:val="00DF18B3"/>
    <w:rsid w:val="00DF19CA"/>
    <w:rsid w:val="00DF1D1A"/>
    <w:rsid w:val="00DF1D41"/>
    <w:rsid w:val="00DF1E3B"/>
    <w:rsid w:val="00DF2321"/>
    <w:rsid w:val="00DF2C28"/>
    <w:rsid w:val="00DF4C57"/>
    <w:rsid w:val="00DF51FC"/>
    <w:rsid w:val="00DF5B58"/>
    <w:rsid w:val="00DF5CFE"/>
    <w:rsid w:val="00DF6E89"/>
    <w:rsid w:val="00DF7556"/>
    <w:rsid w:val="00DF7CDB"/>
    <w:rsid w:val="00E01750"/>
    <w:rsid w:val="00E027D7"/>
    <w:rsid w:val="00E03108"/>
    <w:rsid w:val="00E047DC"/>
    <w:rsid w:val="00E04A9E"/>
    <w:rsid w:val="00E061CB"/>
    <w:rsid w:val="00E07C57"/>
    <w:rsid w:val="00E10868"/>
    <w:rsid w:val="00E11138"/>
    <w:rsid w:val="00E11450"/>
    <w:rsid w:val="00E1228E"/>
    <w:rsid w:val="00E13918"/>
    <w:rsid w:val="00E14801"/>
    <w:rsid w:val="00E14D73"/>
    <w:rsid w:val="00E15F1A"/>
    <w:rsid w:val="00E1648E"/>
    <w:rsid w:val="00E1670D"/>
    <w:rsid w:val="00E16AC0"/>
    <w:rsid w:val="00E17651"/>
    <w:rsid w:val="00E1789A"/>
    <w:rsid w:val="00E203B7"/>
    <w:rsid w:val="00E245D1"/>
    <w:rsid w:val="00E2482B"/>
    <w:rsid w:val="00E24DB5"/>
    <w:rsid w:val="00E26AC6"/>
    <w:rsid w:val="00E31C94"/>
    <w:rsid w:val="00E31F21"/>
    <w:rsid w:val="00E31F55"/>
    <w:rsid w:val="00E332F3"/>
    <w:rsid w:val="00E33508"/>
    <w:rsid w:val="00E33E72"/>
    <w:rsid w:val="00E34CFE"/>
    <w:rsid w:val="00E35F45"/>
    <w:rsid w:val="00E373C3"/>
    <w:rsid w:val="00E37756"/>
    <w:rsid w:val="00E37854"/>
    <w:rsid w:val="00E40D5D"/>
    <w:rsid w:val="00E41B4E"/>
    <w:rsid w:val="00E41EA7"/>
    <w:rsid w:val="00E44864"/>
    <w:rsid w:val="00E45141"/>
    <w:rsid w:val="00E4535D"/>
    <w:rsid w:val="00E45619"/>
    <w:rsid w:val="00E4585A"/>
    <w:rsid w:val="00E45E1D"/>
    <w:rsid w:val="00E47B07"/>
    <w:rsid w:val="00E5043C"/>
    <w:rsid w:val="00E50A37"/>
    <w:rsid w:val="00E50E9B"/>
    <w:rsid w:val="00E54B47"/>
    <w:rsid w:val="00E55C27"/>
    <w:rsid w:val="00E60A5E"/>
    <w:rsid w:val="00E60BA6"/>
    <w:rsid w:val="00E60DA5"/>
    <w:rsid w:val="00E60E2E"/>
    <w:rsid w:val="00E6116D"/>
    <w:rsid w:val="00E61465"/>
    <w:rsid w:val="00E62094"/>
    <w:rsid w:val="00E62387"/>
    <w:rsid w:val="00E629B1"/>
    <w:rsid w:val="00E62AE6"/>
    <w:rsid w:val="00E636CE"/>
    <w:rsid w:val="00E63A8D"/>
    <w:rsid w:val="00E63D91"/>
    <w:rsid w:val="00E65AA6"/>
    <w:rsid w:val="00E66C90"/>
    <w:rsid w:val="00E66FEF"/>
    <w:rsid w:val="00E672CE"/>
    <w:rsid w:val="00E6751A"/>
    <w:rsid w:val="00E708F4"/>
    <w:rsid w:val="00E70BF9"/>
    <w:rsid w:val="00E710D3"/>
    <w:rsid w:val="00E7191B"/>
    <w:rsid w:val="00E71941"/>
    <w:rsid w:val="00E7328A"/>
    <w:rsid w:val="00E74D4E"/>
    <w:rsid w:val="00E74E5B"/>
    <w:rsid w:val="00E74E83"/>
    <w:rsid w:val="00E7590B"/>
    <w:rsid w:val="00E75E65"/>
    <w:rsid w:val="00E8442A"/>
    <w:rsid w:val="00E84F4A"/>
    <w:rsid w:val="00E852DC"/>
    <w:rsid w:val="00E85C5E"/>
    <w:rsid w:val="00E86BCE"/>
    <w:rsid w:val="00E90A43"/>
    <w:rsid w:val="00E91759"/>
    <w:rsid w:val="00E944A3"/>
    <w:rsid w:val="00E94510"/>
    <w:rsid w:val="00E958D9"/>
    <w:rsid w:val="00E95EAC"/>
    <w:rsid w:val="00E95F1E"/>
    <w:rsid w:val="00E970F2"/>
    <w:rsid w:val="00E97155"/>
    <w:rsid w:val="00EA047C"/>
    <w:rsid w:val="00EA0865"/>
    <w:rsid w:val="00EA08D4"/>
    <w:rsid w:val="00EA0A87"/>
    <w:rsid w:val="00EA0CD4"/>
    <w:rsid w:val="00EA1711"/>
    <w:rsid w:val="00EA2AAD"/>
    <w:rsid w:val="00EA37AF"/>
    <w:rsid w:val="00EA5A35"/>
    <w:rsid w:val="00EA64A4"/>
    <w:rsid w:val="00EA74CD"/>
    <w:rsid w:val="00EA7CE5"/>
    <w:rsid w:val="00EB0DAF"/>
    <w:rsid w:val="00EB1B38"/>
    <w:rsid w:val="00EB2BB9"/>
    <w:rsid w:val="00EB334A"/>
    <w:rsid w:val="00EB55FD"/>
    <w:rsid w:val="00EB5893"/>
    <w:rsid w:val="00EB6AC1"/>
    <w:rsid w:val="00EB6DDC"/>
    <w:rsid w:val="00EB722F"/>
    <w:rsid w:val="00EB7831"/>
    <w:rsid w:val="00EC0DBE"/>
    <w:rsid w:val="00EC17BA"/>
    <w:rsid w:val="00EC1B0E"/>
    <w:rsid w:val="00EC2EDD"/>
    <w:rsid w:val="00EC2F65"/>
    <w:rsid w:val="00EC3517"/>
    <w:rsid w:val="00EC3E8D"/>
    <w:rsid w:val="00EC4D93"/>
    <w:rsid w:val="00EC51E9"/>
    <w:rsid w:val="00EC5875"/>
    <w:rsid w:val="00EC5916"/>
    <w:rsid w:val="00EC709A"/>
    <w:rsid w:val="00ED011B"/>
    <w:rsid w:val="00ED02A4"/>
    <w:rsid w:val="00ED1050"/>
    <w:rsid w:val="00ED1063"/>
    <w:rsid w:val="00ED1511"/>
    <w:rsid w:val="00ED255B"/>
    <w:rsid w:val="00ED3BD3"/>
    <w:rsid w:val="00ED3E67"/>
    <w:rsid w:val="00ED60FA"/>
    <w:rsid w:val="00ED6985"/>
    <w:rsid w:val="00ED6B0F"/>
    <w:rsid w:val="00EE0565"/>
    <w:rsid w:val="00EE1BBE"/>
    <w:rsid w:val="00EE1BDD"/>
    <w:rsid w:val="00EE3A48"/>
    <w:rsid w:val="00EE4678"/>
    <w:rsid w:val="00EE52CD"/>
    <w:rsid w:val="00EE61A8"/>
    <w:rsid w:val="00EE62FC"/>
    <w:rsid w:val="00EE6B72"/>
    <w:rsid w:val="00EF017C"/>
    <w:rsid w:val="00EF07A9"/>
    <w:rsid w:val="00EF0956"/>
    <w:rsid w:val="00EF125A"/>
    <w:rsid w:val="00EF1E6A"/>
    <w:rsid w:val="00EF23FD"/>
    <w:rsid w:val="00EF283E"/>
    <w:rsid w:val="00EF2C19"/>
    <w:rsid w:val="00EF452B"/>
    <w:rsid w:val="00EF5562"/>
    <w:rsid w:val="00EF5B77"/>
    <w:rsid w:val="00EF6488"/>
    <w:rsid w:val="00EF69EE"/>
    <w:rsid w:val="00EF7416"/>
    <w:rsid w:val="00F004FD"/>
    <w:rsid w:val="00F0177C"/>
    <w:rsid w:val="00F018F7"/>
    <w:rsid w:val="00F03A1E"/>
    <w:rsid w:val="00F03F60"/>
    <w:rsid w:val="00F04B17"/>
    <w:rsid w:val="00F05CF3"/>
    <w:rsid w:val="00F07CC9"/>
    <w:rsid w:val="00F10600"/>
    <w:rsid w:val="00F107D4"/>
    <w:rsid w:val="00F118A7"/>
    <w:rsid w:val="00F120C8"/>
    <w:rsid w:val="00F12393"/>
    <w:rsid w:val="00F12F24"/>
    <w:rsid w:val="00F14111"/>
    <w:rsid w:val="00F14CE8"/>
    <w:rsid w:val="00F15C46"/>
    <w:rsid w:val="00F15E12"/>
    <w:rsid w:val="00F15EA3"/>
    <w:rsid w:val="00F16E17"/>
    <w:rsid w:val="00F17524"/>
    <w:rsid w:val="00F175C8"/>
    <w:rsid w:val="00F21775"/>
    <w:rsid w:val="00F2261E"/>
    <w:rsid w:val="00F22B1A"/>
    <w:rsid w:val="00F22FE9"/>
    <w:rsid w:val="00F236C4"/>
    <w:rsid w:val="00F2541C"/>
    <w:rsid w:val="00F3088C"/>
    <w:rsid w:val="00F319CD"/>
    <w:rsid w:val="00F32AD8"/>
    <w:rsid w:val="00F336CA"/>
    <w:rsid w:val="00F341F6"/>
    <w:rsid w:val="00F34E68"/>
    <w:rsid w:val="00F35C6E"/>
    <w:rsid w:val="00F361CE"/>
    <w:rsid w:val="00F3647D"/>
    <w:rsid w:val="00F36571"/>
    <w:rsid w:val="00F36BD6"/>
    <w:rsid w:val="00F37215"/>
    <w:rsid w:val="00F37ACC"/>
    <w:rsid w:val="00F37DA4"/>
    <w:rsid w:val="00F37F4C"/>
    <w:rsid w:val="00F41308"/>
    <w:rsid w:val="00F41E90"/>
    <w:rsid w:val="00F42202"/>
    <w:rsid w:val="00F4447D"/>
    <w:rsid w:val="00F46535"/>
    <w:rsid w:val="00F47C50"/>
    <w:rsid w:val="00F5015C"/>
    <w:rsid w:val="00F516B0"/>
    <w:rsid w:val="00F526C9"/>
    <w:rsid w:val="00F54BBA"/>
    <w:rsid w:val="00F54BC1"/>
    <w:rsid w:val="00F55322"/>
    <w:rsid w:val="00F553B6"/>
    <w:rsid w:val="00F55669"/>
    <w:rsid w:val="00F55E74"/>
    <w:rsid w:val="00F563BA"/>
    <w:rsid w:val="00F566FE"/>
    <w:rsid w:val="00F56E93"/>
    <w:rsid w:val="00F57EE2"/>
    <w:rsid w:val="00F60171"/>
    <w:rsid w:val="00F603D4"/>
    <w:rsid w:val="00F607A5"/>
    <w:rsid w:val="00F6083D"/>
    <w:rsid w:val="00F60A8F"/>
    <w:rsid w:val="00F60E1E"/>
    <w:rsid w:val="00F612FC"/>
    <w:rsid w:val="00F61584"/>
    <w:rsid w:val="00F617E1"/>
    <w:rsid w:val="00F62AC9"/>
    <w:rsid w:val="00F62E9B"/>
    <w:rsid w:val="00F636AA"/>
    <w:rsid w:val="00F636F6"/>
    <w:rsid w:val="00F63A37"/>
    <w:rsid w:val="00F63B4A"/>
    <w:rsid w:val="00F63C52"/>
    <w:rsid w:val="00F64A9B"/>
    <w:rsid w:val="00F64F17"/>
    <w:rsid w:val="00F651D2"/>
    <w:rsid w:val="00F651F5"/>
    <w:rsid w:val="00F65FA8"/>
    <w:rsid w:val="00F67F23"/>
    <w:rsid w:val="00F719FF"/>
    <w:rsid w:val="00F72210"/>
    <w:rsid w:val="00F7222C"/>
    <w:rsid w:val="00F726E0"/>
    <w:rsid w:val="00F72CC5"/>
    <w:rsid w:val="00F75B61"/>
    <w:rsid w:val="00F76525"/>
    <w:rsid w:val="00F76D2F"/>
    <w:rsid w:val="00F81B6D"/>
    <w:rsid w:val="00F84C60"/>
    <w:rsid w:val="00F85108"/>
    <w:rsid w:val="00F87762"/>
    <w:rsid w:val="00F87998"/>
    <w:rsid w:val="00F87F9F"/>
    <w:rsid w:val="00F90A75"/>
    <w:rsid w:val="00F956D5"/>
    <w:rsid w:val="00F961F7"/>
    <w:rsid w:val="00F962FA"/>
    <w:rsid w:val="00FA01F2"/>
    <w:rsid w:val="00FA0DD3"/>
    <w:rsid w:val="00FA11AF"/>
    <w:rsid w:val="00FA2174"/>
    <w:rsid w:val="00FA27F7"/>
    <w:rsid w:val="00FA3AB9"/>
    <w:rsid w:val="00FA3DDF"/>
    <w:rsid w:val="00FA5C5B"/>
    <w:rsid w:val="00FA64F9"/>
    <w:rsid w:val="00FA6B1F"/>
    <w:rsid w:val="00FB02C1"/>
    <w:rsid w:val="00FB0E48"/>
    <w:rsid w:val="00FB1E2B"/>
    <w:rsid w:val="00FB29D6"/>
    <w:rsid w:val="00FB2A8D"/>
    <w:rsid w:val="00FB2E1F"/>
    <w:rsid w:val="00FB3049"/>
    <w:rsid w:val="00FB4622"/>
    <w:rsid w:val="00FB4FA0"/>
    <w:rsid w:val="00FB54BF"/>
    <w:rsid w:val="00FB6971"/>
    <w:rsid w:val="00FB7006"/>
    <w:rsid w:val="00FB75C2"/>
    <w:rsid w:val="00FB7A47"/>
    <w:rsid w:val="00FC0072"/>
    <w:rsid w:val="00FC09C2"/>
    <w:rsid w:val="00FC0ACD"/>
    <w:rsid w:val="00FC0CA4"/>
    <w:rsid w:val="00FC18C5"/>
    <w:rsid w:val="00FC18D2"/>
    <w:rsid w:val="00FC2BA0"/>
    <w:rsid w:val="00FC3ABC"/>
    <w:rsid w:val="00FC3C8E"/>
    <w:rsid w:val="00FC3DF9"/>
    <w:rsid w:val="00FC3E06"/>
    <w:rsid w:val="00FC5B1A"/>
    <w:rsid w:val="00FC61D0"/>
    <w:rsid w:val="00FC62EF"/>
    <w:rsid w:val="00FC7EC0"/>
    <w:rsid w:val="00FD0CD9"/>
    <w:rsid w:val="00FD1A53"/>
    <w:rsid w:val="00FD1F54"/>
    <w:rsid w:val="00FD31CA"/>
    <w:rsid w:val="00FD599F"/>
    <w:rsid w:val="00FD619F"/>
    <w:rsid w:val="00FD733F"/>
    <w:rsid w:val="00FE0A5D"/>
    <w:rsid w:val="00FE0A9A"/>
    <w:rsid w:val="00FE11EF"/>
    <w:rsid w:val="00FE2E28"/>
    <w:rsid w:val="00FE3636"/>
    <w:rsid w:val="00FE40A6"/>
    <w:rsid w:val="00FE4ADD"/>
    <w:rsid w:val="00FE6AE5"/>
    <w:rsid w:val="00FE6B1B"/>
    <w:rsid w:val="00FE72B9"/>
    <w:rsid w:val="00FE7501"/>
    <w:rsid w:val="00FE76A2"/>
    <w:rsid w:val="00FE7A14"/>
    <w:rsid w:val="00FE7B11"/>
    <w:rsid w:val="00FE7BD0"/>
    <w:rsid w:val="00FE7BE4"/>
    <w:rsid w:val="00FE7C82"/>
    <w:rsid w:val="00FF1380"/>
    <w:rsid w:val="00FF1796"/>
    <w:rsid w:val="00FF2190"/>
    <w:rsid w:val="00FF21D3"/>
    <w:rsid w:val="00FF27F2"/>
    <w:rsid w:val="00FF28CC"/>
    <w:rsid w:val="00FF33D7"/>
    <w:rsid w:val="00FF346A"/>
    <w:rsid w:val="00FF366C"/>
    <w:rsid w:val="00FF4738"/>
    <w:rsid w:val="00FF4906"/>
    <w:rsid w:val="00FF576F"/>
    <w:rsid w:val="00FF5F17"/>
    <w:rsid w:val="00FF7948"/>
    <w:rsid w:val="00FF7D5B"/>
    <w:rsid w:val="14E0F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3B9A81"/>
  <w15:docId w15:val="{2640C5BF-5C09-4D5F-8E9B-1FE3BCC3A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107F0"/>
  </w:style>
  <w:style w:type="paragraph" w:styleId="1">
    <w:name w:val="heading 1"/>
    <w:basedOn w:val="a0"/>
    <w:next w:val="a0"/>
    <w:link w:val="10"/>
    <w:uiPriority w:val="9"/>
    <w:qFormat/>
    <w:rsid w:val="00A107F0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A107F0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A107F0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4">
    <w:name w:val="heading 4"/>
    <w:basedOn w:val="a0"/>
    <w:next w:val="a0"/>
    <w:link w:val="40"/>
    <w:uiPriority w:val="9"/>
    <w:unhideWhenUsed/>
    <w:qFormat/>
    <w:rsid w:val="00A107F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5">
    <w:name w:val="heading 5"/>
    <w:basedOn w:val="a0"/>
    <w:next w:val="a0"/>
    <w:link w:val="50"/>
    <w:uiPriority w:val="9"/>
    <w:unhideWhenUsed/>
    <w:qFormat/>
    <w:rsid w:val="00A107F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6">
    <w:name w:val="heading 6"/>
    <w:basedOn w:val="a0"/>
    <w:next w:val="a0"/>
    <w:link w:val="60"/>
    <w:uiPriority w:val="9"/>
    <w:unhideWhenUsed/>
    <w:qFormat/>
    <w:rsid w:val="00A107F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A107F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A107F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A107F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107F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A107F0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a4">
    <w:name w:val="Title"/>
    <w:basedOn w:val="a0"/>
    <w:next w:val="a0"/>
    <w:link w:val="a5"/>
    <w:uiPriority w:val="10"/>
    <w:qFormat/>
    <w:rsid w:val="00A107F0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a5">
    <w:name w:val="Заголовок Знак"/>
    <w:basedOn w:val="a1"/>
    <w:link w:val="a4"/>
    <w:uiPriority w:val="10"/>
    <w:rsid w:val="00A107F0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a6">
    <w:name w:val="Body Text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ind w:left="283"/>
    </w:pPr>
    <w:rPr>
      <w:rFonts w:ascii="Calibri" w:hAnsi="Calibri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  <w:rPr>
      <w:rFonts w:ascii="Calibri" w:hAnsi="Calibri"/>
    </w:rPr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link w:val="afb"/>
    <w:uiPriority w:val="1"/>
    <w:qFormat/>
    <w:rsid w:val="00A107F0"/>
    <w:pPr>
      <w:spacing w:after="0" w:line="240" w:lineRule="auto"/>
    </w:pPr>
  </w:style>
  <w:style w:type="paragraph" w:styleId="afc">
    <w:name w:val="List Paragraph"/>
    <w:basedOn w:val="a0"/>
    <w:uiPriority w:val="34"/>
    <w:qFormat/>
    <w:rsid w:val="008B2A13"/>
    <w:pPr>
      <w:ind w:left="720"/>
      <w:contextualSpacing/>
    </w:pPr>
  </w:style>
  <w:style w:type="table" w:styleId="afd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4"/>
      </w:numPr>
      <w:suppressAutoHyphens/>
      <w:autoSpaceDE w:val="0"/>
      <w:spacing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rsid w:val="00C93BCA"/>
    <w:pPr>
      <w:tabs>
        <w:tab w:val="left" w:pos="567"/>
        <w:tab w:val="right" w:pos="9356"/>
      </w:tabs>
      <w:spacing w:before="120"/>
      <w:ind w:right="284"/>
      <w:jc w:val="both"/>
    </w:pPr>
    <w:rPr>
      <w:b/>
      <w:bCs/>
      <w:sz w:val="24"/>
      <w:szCs w:val="24"/>
    </w:rPr>
  </w:style>
  <w:style w:type="paragraph" w:styleId="aff">
    <w:name w:val="TOC Heading"/>
    <w:basedOn w:val="1"/>
    <w:next w:val="a0"/>
    <w:uiPriority w:val="39"/>
    <w:semiHidden/>
    <w:unhideWhenUsed/>
    <w:qFormat/>
    <w:rsid w:val="00A107F0"/>
    <w:pPr>
      <w:outlineLvl w:val="9"/>
    </w:pPr>
  </w:style>
  <w:style w:type="paragraph" w:styleId="23">
    <w:name w:val="toc 2"/>
    <w:basedOn w:val="a0"/>
    <w:next w:val="a0"/>
    <w:autoRedefine/>
    <w:uiPriority w:val="39"/>
    <w:unhideWhenUsed/>
    <w:rsid w:val="00D07535"/>
    <w:pPr>
      <w:spacing w:before="240"/>
    </w:pPr>
    <w:rPr>
      <w:rFonts w:ascii="Calibri" w:hAnsi="Calibri"/>
      <w:b/>
      <w:bCs/>
    </w:rPr>
  </w:style>
  <w:style w:type="paragraph" w:styleId="33">
    <w:name w:val="toc 3"/>
    <w:basedOn w:val="a0"/>
    <w:next w:val="a0"/>
    <w:autoRedefine/>
    <w:uiPriority w:val="39"/>
    <w:unhideWhenUsed/>
    <w:rsid w:val="00D07535"/>
    <w:pPr>
      <w:ind w:left="220"/>
    </w:pPr>
    <w:rPr>
      <w:rFonts w:ascii="Calibri" w:hAnsi="Calibri"/>
    </w:rPr>
  </w:style>
  <w:style w:type="paragraph" w:styleId="41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1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1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1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1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1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0">
    <w:name w:val="footer"/>
    <w:basedOn w:val="a0"/>
    <w:link w:val="aff1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link w:val="aff0"/>
    <w:uiPriority w:val="99"/>
    <w:rsid w:val="00C620F1"/>
    <w:rPr>
      <w:rFonts w:ascii="Times New Roman" w:hAnsi="Times New Roman"/>
      <w:lang w:eastAsia="ru-RU"/>
    </w:rPr>
  </w:style>
  <w:style w:type="character" w:styleId="aff2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3"/>
    <w:qFormat/>
    <w:rsid w:val="003808DC"/>
    <w:pPr>
      <w:numPr>
        <w:numId w:val="12"/>
      </w:numPr>
      <w:spacing w:before="24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/>
      <w:outlineLvl w:val="0"/>
    </w:pPr>
    <w:rPr>
      <w:b/>
      <w:sz w:val="22"/>
      <w:szCs w:val="22"/>
    </w:rPr>
  </w:style>
  <w:style w:type="character" w:customStyle="1" w:styleId="aff3">
    <w:name w:val="РАЗДЕЛ Знак"/>
    <w:link w:val="a"/>
    <w:rsid w:val="003808DC"/>
    <w:rPr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B63C1F"/>
    <w:pPr>
      <w:numPr>
        <w:ilvl w:val="3"/>
        <w:numId w:val="12"/>
      </w:numPr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CB72D5"/>
    <w:pPr>
      <w:numPr>
        <w:ilvl w:val="2"/>
        <w:numId w:val="12"/>
      </w:numPr>
      <w:ind w:left="1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B63C1F"/>
    <w:rPr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CB72D5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CB72D5"/>
    <w:rPr>
      <w:rFonts w:eastAsia="Calibri"/>
      <w:sz w:val="22"/>
      <w:szCs w:val="22"/>
    </w:rPr>
  </w:style>
  <w:style w:type="character" w:customStyle="1" w:styleId="RUS13">
    <w:name w:val="RUS (1) Знак"/>
    <w:link w:val="RUS10"/>
    <w:rsid w:val="00CB72D5"/>
    <w:rPr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</w:pPr>
    <w:rPr>
      <w:rFonts w:eastAsia="Calibri"/>
    </w:rPr>
  </w:style>
  <w:style w:type="paragraph" w:customStyle="1" w:styleId="RUS">
    <w:name w:val="RUS Абзац списка"/>
    <w:basedOn w:val="a0"/>
    <w:link w:val="RUS0"/>
    <w:rsid w:val="008B2A13"/>
    <w:pPr>
      <w:numPr>
        <w:numId w:val="2"/>
      </w:numPr>
      <w:ind w:left="0" w:firstLine="993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eastAsia="Calibri"/>
      <w:sz w:val="22"/>
      <w:szCs w:val="22"/>
    </w:rPr>
  </w:style>
  <w:style w:type="character" w:customStyle="1" w:styleId="RUS0">
    <w:name w:val="RUS Абзац списка Знак"/>
    <w:link w:val="RUS"/>
    <w:rsid w:val="008B2A13"/>
    <w:rPr>
      <w:iCs/>
      <w:sz w:val="22"/>
      <w:szCs w:val="22"/>
    </w:rPr>
  </w:style>
  <w:style w:type="character" w:styleId="aff4">
    <w:name w:val="FollowedHyperlink"/>
    <w:uiPriority w:val="99"/>
    <w:semiHidden/>
    <w:unhideWhenUsed/>
    <w:rsid w:val="00367B89"/>
    <w:rPr>
      <w:color w:val="800080"/>
      <w:u w:val="single"/>
    </w:rPr>
  </w:style>
  <w:style w:type="character" w:customStyle="1" w:styleId="30">
    <w:name w:val="Заголовок 3 Знак"/>
    <w:basedOn w:val="a1"/>
    <w:link w:val="3"/>
    <w:uiPriority w:val="9"/>
    <w:rsid w:val="00A107F0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rsid w:val="00A107F0"/>
    <w:rPr>
      <w:rFonts w:asciiTheme="majorHAnsi" w:eastAsiaTheme="majorEastAsia" w:hAnsiTheme="majorHAnsi" w:cstheme="majorBidi"/>
      <w:sz w:val="22"/>
      <w:szCs w:val="22"/>
    </w:rPr>
  </w:style>
  <w:style w:type="character" w:customStyle="1" w:styleId="50">
    <w:name w:val="Заголовок 5 Знак"/>
    <w:basedOn w:val="a1"/>
    <w:link w:val="5"/>
    <w:uiPriority w:val="9"/>
    <w:rsid w:val="00A107F0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60">
    <w:name w:val="Заголовок 6 Знак"/>
    <w:basedOn w:val="a1"/>
    <w:link w:val="6"/>
    <w:uiPriority w:val="9"/>
    <w:rsid w:val="00A107F0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70">
    <w:name w:val="Заголовок 7 Знак"/>
    <w:basedOn w:val="a1"/>
    <w:link w:val="7"/>
    <w:uiPriority w:val="9"/>
    <w:semiHidden/>
    <w:rsid w:val="00A107F0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80">
    <w:name w:val="Заголовок 8 Знак"/>
    <w:basedOn w:val="a1"/>
    <w:link w:val="8"/>
    <w:uiPriority w:val="9"/>
    <w:semiHidden/>
    <w:rsid w:val="00A107F0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90">
    <w:name w:val="Заголовок 9 Знак"/>
    <w:basedOn w:val="a1"/>
    <w:link w:val="9"/>
    <w:uiPriority w:val="9"/>
    <w:semiHidden/>
    <w:rsid w:val="00A107F0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aff5">
    <w:name w:val="caption"/>
    <w:basedOn w:val="a0"/>
    <w:next w:val="a0"/>
    <w:uiPriority w:val="35"/>
    <w:semiHidden/>
    <w:unhideWhenUsed/>
    <w:qFormat/>
    <w:rsid w:val="00A107F0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aff6">
    <w:name w:val="Subtitle"/>
    <w:basedOn w:val="a0"/>
    <w:next w:val="a0"/>
    <w:link w:val="aff7"/>
    <w:uiPriority w:val="11"/>
    <w:qFormat/>
    <w:rsid w:val="00A107F0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7">
    <w:name w:val="Подзаголовок Знак"/>
    <w:basedOn w:val="a1"/>
    <w:link w:val="aff6"/>
    <w:uiPriority w:val="11"/>
    <w:rsid w:val="00A107F0"/>
    <w:rPr>
      <w:rFonts w:asciiTheme="majorHAnsi" w:eastAsiaTheme="majorEastAsia" w:hAnsiTheme="majorHAnsi" w:cstheme="majorBidi"/>
      <w:sz w:val="24"/>
      <w:szCs w:val="24"/>
    </w:rPr>
  </w:style>
  <w:style w:type="character" w:styleId="aff8">
    <w:name w:val="Strong"/>
    <w:basedOn w:val="a1"/>
    <w:uiPriority w:val="22"/>
    <w:qFormat/>
    <w:rsid w:val="00A107F0"/>
    <w:rPr>
      <w:b/>
      <w:bCs/>
    </w:rPr>
  </w:style>
  <w:style w:type="character" w:styleId="aff9">
    <w:name w:val="Emphasis"/>
    <w:basedOn w:val="a1"/>
    <w:uiPriority w:val="20"/>
    <w:qFormat/>
    <w:rsid w:val="00A107F0"/>
    <w:rPr>
      <w:i/>
      <w:iCs/>
    </w:rPr>
  </w:style>
  <w:style w:type="paragraph" w:styleId="24">
    <w:name w:val="Quote"/>
    <w:basedOn w:val="a0"/>
    <w:next w:val="a0"/>
    <w:link w:val="25"/>
    <w:uiPriority w:val="29"/>
    <w:qFormat/>
    <w:rsid w:val="00A107F0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25">
    <w:name w:val="Цитата 2 Знак"/>
    <w:basedOn w:val="a1"/>
    <w:link w:val="24"/>
    <w:uiPriority w:val="29"/>
    <w:rsid w:val="00A107F0"/>
    <w:rPr>
      <w:i/>
      <w:iCs/>
      <w:color w:val="404040" w:themeColor="text1" w:themeTint="BF"/>
    </w:rPr>
  </w:style>
  <w:style w:type="paragraph" w:styleId="affa">
    <w:name w:val="Intense Quote"/>
    <w:basedOn w:val="a0"/>
    <w:next w:val="a0"/>
    <w:link w:val="affb"/>
    <w:uiPriority w:val="30"/>
    <w:qFormat/>
    <w:rsid w:val="00A107F0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affb">
    <w:name w:val="Выделенная цитата Знак"/>
    <w:basedOn w:val="a1"/>
    <w:link w:val="affa"/>
    <w:uiPriority w:val="30"/>
    <w:rsid w:val="00A107F0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affc">
    <w:name w:val="Subtle Emphasis"/>
    <w:basedOn w:val="a1"/>
    <w:uiPriority w:val="19"/>
    <w:qFormat/>
    <w:rsid w:val="00A107F0"/>
    <w:rPr>
      <w:i/>
      <w:iCs/>
      <w:color w:val="404040" w:themeColor="text1" w:themeTint="BF"/>
    </w:rPr>
  </w:style>
  <w:style w:type="character" w:styleId="affd">
    <w:name w:val="Intense Emphasis"/>
    <w:basedOn w:val="a1"/>
    <w:uiPriority w:val="21"/>
    <w:qFormat/>
    <w:rsid w:val="00A107F0"/>
    <w:rPr>
      <w:b/>
      <w:bCs/>
      <w:i/>
      <w:iCs/>
    </w:rPr>
  </w:style>
  <w:style w:type="character" w:styleId="affe">
    <w:name w:val="Subtle Reference"/>
    <w:basedOn w:val="a1"/>
    <w:uiPriority w:val="31"/>
    <w:qFormat/>
    <w:rsid w:val="00A107F0"/>
    <w:rPr>
      <w:smallCaps/>
      <w:color w:val="404040" w:themeColor="text1" w:themeTint="BF"/>
      <w:u w:val="single" w:color="7F7F7F" w:themeColor="text1" w:themeTint="80"/>
    </w:rPr>
  </w:style>
  <w:style w:type="character" w:styleId="afff">
    <w:name w:val="Intense Reference"/>
    <w:basedOn w:val="a1"/>
    <w:uiPriority w:val="32"/>
    <w:qFormat/>
    <w:rsid w:val="00A107F0"/>
    <w:rPr>
      <w:b/>
      <w:bCs/>
      <w:smallCaps/>
      <w:spacing w:val="5"/>
      <w:u w:val="single"/>
    </w:rPr>
  </w:style>
  <w:style w:type="character" w:styleId="afff0">
    <w:name w:val="Book Title"/>
    <w:basedOn w:val="a1"/>
    <w:uiPriority w:val="33"/>
    <w:qFormat/>
    <w:rsid w:val="00A107F0"/>
    <w:rPr>
      <w:b/>
      <w:bCs/>
      <w:smallCaps/>
    </w:rPr>
  </w:style>
  <w:style w:type="table" w:customStyle="1" w:styleId="12">
    <w:name w:val="Сетка таблицы1"/>
    <w:basedOn w:val="a2"/>
    <w:next w:val="afd"/>
    <w:uiPriority w:val="39"/>
    <w:rsid w:val="004A2C61"/>
    <w:pPr>
      <w:spacing w:after="0" w:line="240" w:lineRule="auto"/>
    </w:pPr>
    <w:rPr>
      <w:rFonts w:ascii="Calibri" w:eastAsia="Times New Roman" w:hAnsi="Calibri" w:cs="Times New Roma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b">
    <w:name w:val="Без интервала Знак"/>
    <w:basedOn w:val="a1"/>
    <w:link w:val="afa"/>
    <w:uiPriority w:val="1"/>
    <w:locked/>
    <w:rsid w:val="00157A9C"/>
  </w:style>
  <w:style w:type="paragraph" w:styleId="26">
    <w:name w:val="Body Text Indent 2"/>
    <w:basedOn w:val="a0"/>
    <w:link w:val="27"/>
    <w:uiPriority w:val="99"/>
    <w:unhideWhenUsed/>
    <w:rsid w:val="00C677D8"/>
    <w:pPr>
      <w:spacing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uiPriority w:val="99"/>
    <w:rsid w:val="00C677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WUTACPQVHE7E-1195615845-9976</_dlc_DocId>
    <_dlc_DocIdUrl xmlns="30e719df-8a88-48c9-b375-63b80a03932c">
      <Url>http://uscportal.ie.corp/customers/_layouts/15/DocIdRedir.aspx?ID=WUTACPQVHE7E-1195615845-9976</Url>
      <Description>WUTACPQVHE7E-1195615845-9976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097BEB-F3F5-472F-8A2D-CCFFA49090A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B51089C-3C3A-4F29-A9E1-C51AEE1B8E16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4B42A4DD-CFE6-4AA8-B3E0-F7E7CCA6B8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F19AAB3-F41C-4D16-884E-A940F24923B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2455</Words>
  <Characters>13999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Пузикова Галина Викторовна</dc:creator>
  <cp:lastModifiedBy>Pozdnyakova Tatiyana</cp:lastModifiedBy>
  <cp:revision>27</cp:revision>
  <cp:lastPrinted>2022-02-09T02:46:00Z</cp:lastPrinted>
  <dcterms:created xsi:type="dcterms:W3CDTF">2021-10-05T03:46:00Z</dcterms:created>
  <dcterms:modified xsi:type="dcterms:W3CDTF">2023-10-25T03:11:00Z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cabc53df-be49-496c-a748-30d8520b0136</vt:lpwstr>
  </property>
</Properties>
</file>